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0CB" w:rsidRDefault="00DE60CB" w:rsidP="00DE60CB">
      <w:pPr>
        <w:jc w:val="center"/>
        <w:rPr>
          <w:rFonts w:ascii="Segoe UI Emoji" w:hAnsi="Segoe UI Emoji"/>
          <w:b/>
          <w:sz w:val="24"/>
          <w:szCs w:val="24"/>
        </w:rPr>
      </w:pPr>
      <w:r w:rsidRPr="00DE60CB">
        <w:rPr>
          <w:rFonts w:ascii="Segoe UI Emoji" w:hAnsi="Segoe UI Emoji"/>
          <w:b/>
          <w:sz w:val="24"/>
          <w:szCs w:val="24"/>
        </w:rPr>
        <w:t>VAJA (ZAPOSLITEV) pri predmetu PRIDELAVA KRME (</w:t>
      </w:r>
      <w:proofErr w:type="spellStart"/>
      <w:r w:rsidRPr="00DE60CB">
        <w:rPr>
          <w:rFonts w:ascii="Segoe UI Emoji" w:hAnsi="Segoe UI Emoji"/>
          <w:b/>
          <w:sz w:val="24"/>
          <w:szCs w:val="24"/>
        </w:rPr>
        <w:t>teorija+praksa</w:t>
      </w:r>
      <w:proofErr w:type="spellEnd"/>
      <w:r w:rsidRPr="00DE60CB">
        <w:rPr>
          <w:rFonts w:ascii="Segoe UI Emoji" w:hAnsi="Segoe UI Emoji"/>
          <w:b/>
          <w:sz w:val="24"/>
          <w:szCs w:val="24"/>
        </w:rPr>
        <w:t xml:space="preserve">), </w:t>
      </w:r>
    </w:p>
    <w:p w:rsidR="00203C96" w:rsidRPr="00DE60CB" w:rsidRDefault="00DE60CB" w:rsidP="00DE60CB">
      <w:pPr>
        <w:jc w:val="center"/>
        <w:rPr>
          <w:rFonts w:ascii="Segoe UI Emoji" w:hAnsi="Segoe UI Emoji"/>
          <w:b/>
          <w:sz w:val="24"/>
          <w:szCs w:val="24"/>
        </w:rPr>
      </w:pPr>
      <w:r w:rsidRPr="00DE60CB">
        <w:rPr>
          <w:rFonts w:ascii="Segoe UI Emoji" w:hAnsi="Segoe UI Emoji"/>
          <w:b/>
          <w:sz w:val="24"/>
          <w:szCs w:val="24"/>
        </w:rPr>
        <w:t>petek, 20. 3. 2026, oddelek 3aK</w:t>
      </w:r>
    </w:p>
    <w:p w:rsidR="00DE60CB" w:rsidRPr="00DE60CB" w:rsidRDefault="00DE60CB">
      <w:pPr>
        <w:rPr>
          <w:rFonts w:ascii="Segoe UI Emoji" w:hAnsi="Segoe UI Emoji"/>
        </w:rPr>
      </w:pPr>
    </w:p>
    <w:p w:rsidR="00DE60CB" w:rsidRPr="00DE60CB" w:rsidRDefault="00DE60CB">
      <w:pPr>
        <w:rPr>
          <w:rFonts w:ascii="Segoe UI Emoji" w:hAnsi="Segoe UI Emoji"/>
        </w:rPr>
      </w:pPr>
      <w:r w:rsidRPr="00DE60CB">
        <w:rPr>
          <w:rFonts w:ascii="Segoe UI Emoji" w:hAnsi="Segoe UI Emoji"/>
        </w:rPr>
        <w:t>Iz u</w:t>
      </w:r>
      <w:r w:rsidRPr="00DE60CB">
        <w:rPr>
          <w:rFonts w:ascii="Calibri" w:hAnsi="Calibri" w:cs="Calibri"/>
        </w:rPr>
        <w:t>č</w:t>
      </w:r>
      <w:r w:rsidRPr="00DE60CB">
        <w:rPr>
          <w:rFonts w:ascii="Segoe UI Emoji" w:hAnsi="Segoe UI Emoji"/>
        </w:rPr>
        <w:t xml:space="preserve">benika avtorice </w:t>
      </w:r>
      <w:r w:rsidRPr="00DE60CB">
        <w:rPr>
          <w:rFonts w:ascii="Segoe UI Emoji" w:hAnsi="Segoe UI Emoji"/>
          <w:b/>
          <w:i/>
        </w:rPr>
        <w:t>Urankar, M., PRIDELAVA KRME (PRK), Strahinj, 2010,</w:t>
      </w:r>
      <w:r w:rsidRPr="00DE60CB">
        <w:rPr>
          <w:rFonts w:ascii="Segoe UI Emoji" w:hAnsi="Segoe UI Emoji"/>
        </w:rPr>
        <w:t xml:space="preserve">  ki ga najdeš v spletni u</w:t>
      </w:r>
      <w:r w:rsidRPr="00DE60CB">
        <w:rPr>
          <w:rFonts w:ascii="Calibri" w:hAnsi="Calibri" w:cs="Calibri"/>
        </w:rPr>
        <w:t>č</w:t>
      </w:r>
      <w:r w:rsidRPr="00DE60CB">
        <w:rPr>
          <w:rFonts w:ascii="Segoe UI Emoji" w:hAnsi="Segoe UI Emoji"/>
        </w:rPr>
        <w:t xml:space="preserve">ilnici, v komunikaciji v </w:t>
      </w:r>
      <w:proofErr w:type="spellStart"/>
      <w:r w:rsidRPr="00DE60CB">
        <w:rPr>
          <w:rFonts w:ascii="Segoe UI Emoji" w:hAnsi="Segoe UI Emoji"/>
        </w:rPr>
        <w:t>eA</w:t>
      </w:r>
      <w:proofErr w:type="spellEnd"/>
      <w:r w:rsidRPr="00DE60CB">
        <w:rPr>
          <w:rFonts w:ascii="Segoe UI Emoji" w:hAnsi="Segoe UI Emoji"/>
        </w:rPr>
        <w:t xml:space="preserve">, ali tudi na spletu na naslovu </w:t>
      </w:r>
      <w:hyperlink r:id="rId5" w:history="1">
        <w:r w:rsidRPr="00DE60CB">
          <w:rPr>
            <w:rStyle w:val="Hiperpovezava"/>
            <w:rFonts w:ascii="Segoe UI Emoji" w:hAnsi="Segoe UI Emoji"/>
          </w:rPr>
          <w:t>https://nova.bts.si/wp-content/uploads/2022/09/Pridelava-krme.pdf</w:t>
        </w:r>
      </w:hyperlink>
      <w:r w:rsidRPr="00DE60CB">
        <w:rPr>
          <w:rFonts w:ascii="Segoe UI Emoji" w:hAnsi="Segoe UI Emoji"/>
        </w:rPr>
        <w:t xml:space="preserve">, </w:t>
      </w:r>
    </w:p>
    <w:p w:rsidR="00DE60CB" w:rsidRDefault="00DE60CB">
      <w:r w:rsidRPr="00DE60CB">
        <w:rPr>
          <w:rFonts w:ascii="Segoe UI Emoji" w:hAnsi="Segoe UI Emoji"/>
        </w:rPr>
        <w:t xml:space="preserve">Preberi poglavje </w:t>
      </w:r>
      <w:r w:rsidRPr="00DE60CB">
        <w:rPr>
          <w:rFonts w:ascii="Segoe UI Emoji" w:hAnsi="Segoe UI Emoji"/>
          <w:b/>
          <w:i/>
        </w:rPr>
        <w:t>10 POMEN IN VRSTE TRAVINJA</w:t>
      </w:r>
      <w:r w:rsidRPr="00DE60CB">
        <w:rPr>
          <w:rFonts w:ascii="Segoe UI Emoji" w:hAnsi="Segoe UI Emoji"/>
        </w:rPr>
        <w:t xml:space="preserve"> (od strani </w:t>
      </w:r>
      <w:r>
        <w:rPr>
          <w:rFonts w:ascii="Segoe UI Emoji" w:hAnsi="Segoe UI Emoji"/>
        </w:rPr>
        <w:t>60</w:t>
      </w:r>
      <w:r w:rsidRPr="00DE60CB">
        <w:rPr>
          <w:rFonts w:ascii="Segoe UI Emoji" w:hAnsi="Segoe UI Emoji"/>
        </w:rPr>
        <w:t xml:space="preserve"> do 63), ter napiši odgovore v zvezek na naslednja vprašanja</w:t>
      </w:r>
      <w:r>
        <w:t>:</w:t>
      </w:r>
    </w:p>
    <w:p w:rsidR="00DE60CB" w:rsidRDefault="00DE60CB"/>
    <w:p w:rsidR="00DE60CB" w:rsidRDefault="009F6A7D" w:rsidP="00DE60CB">
      <w:pPr>
        <w:pStyle w:val="Odstavekseznama"/>
        <w:numPr>
          <w:ilvl w:val="0"/>
          <w:numId w:val="1"/>
        </w:numPr>
      </w:pPr>
      <w:r>
        <w:t xml:space="preserve">V Katere tri skupine Razdelimo travinje po </w:t>
      </w:r>
      <w:r w:rsidRPr="00FD3C88">
        <w:rPr>
          <w:b/>
        </w:rPr>
        <w:t>NAČINU IN INTENZIVNOSTI IZKORIŠČANJA</w:t>
      </w:r>
      <w:r>
        <w:t>?</w:t>
      </w:r>
    </w:p>
    <w:p w:rsidR="00FD3C88" w:rsidRDefault="00FD3C88" w:rsidP="00FD3C88">
      <w:pPr>
        <w:pStyle w:val="Odstavekseznama"/>
      </w:pPr>
    </w:p>
    <w:p w:rsidR="009F6A7D" w:rsidRDefault="009F6A7D" w:rsidP="00DE60CB">
      <w:pPr>
        <w:pStyle w:val="Odstavekseznama"/>
        <w:numPr>
          <w:ilvl w:val="0"/>
          <w:numId w:val="1"/>
        </w:numPr>
      </w:pPr>
      <w:r>
        <w:t xml:space="preserve">Napiši razlago pojma </w:t>
      </w:r>
      <w:r w:rsidRPr="00FD3C88">
        <w:rPr>
          <w:b/>
        </w:rPr>
        <w:t>PAŠNIK</w:t>
      </w:r>
      <w:r>
        <w:t xml:space="preserve"> (stran 61).</w:t>
      </w:r>
    </w:p>
    <w:p w:rsidR="009F6A7D" w:rsidRDefault="009F6A7D" w:rsidP="00DE60CB">
      <w:pPr>
        <w:pStyle w:val="Odstavekseznama"/>
        <w:numPr>
          <w:ilvl w:val="0"/>
          <w:numId w:val="1"/>
        </w:numPr>
      </w:pPr>
      <w:r>
        <w:t xml:space="preserve">Napiši razlago pojma </w:t>
      </w:r>
      <w:r w:rsidRPr="00FD3C88">
        <w:rPr>
          <w:b/>
        </w:rPr>
        <w:t xml:space="preserve">TRAVNIK </w:t>
      </w:r>
      <w:r>
        <w:t>(stran 61).</w:t>
      </w:r>
    </w:p>
    <w:p w:rsidR="009F6A7D" w:rsidRDefault="009F6A7D" w:rsidP="00DE60CB">
      <w:pPr>
        <w:pStyle w:val="Odstavekseznama"/>
        <w:numPr>
          <w:ilvl w:val="0"/>
          <w:numId w:val="1"/>
        </w:numPr>
      </w:pPr>
      <w:r>
        <w:t xml:space="preserve">Napiši razlago pojma </w:t>
      </w:r>
      <w:r w:rsidRPr="00FD3C88">
        <w:rPr>
          <w:b/>
        </w:rPr>
        <w:t>PAŠNO-KOŠNI SISTEM</w:t>
      </w:r>
      <w:r>
        <w:t xml:space="preserve"> (stran 61).</w:t>
      </w:r>
    </w:p>
    <w:p w:rsidR="00FD3C88" w:rsidRDefault="00FD3C88" w:rsidP="00FD3C88">
      <w:pPr>
        <w:pStyle w:val="Odstavekseznama"/>
      </w:pPr>
    </w:p>
    <w:p w:rsidR="00FD3C88" w:rsidRDefault="009F6A7D" w:rsidP="00FD3C88">
      <w:pPr>
        <w:pStyle w:val="Odstavekseznama"/>
        <w:numPr>
          <w:ilvl w:val="0"/>
          <w:numId w:val="1"/>
        </w:numPr>
      </w:pPr>
      <w:r>
        <w:t xml:space="preserve">Kako bi opisali </w:t>
      </w:r>
      <w:r w:rsidRPr="00FD3C88">
        <w:rPr>
          <w:b/>
        </w:rPr>
        <w:t>PROIZVODNOST TRAVINJA v SLOVENIJI?</w:t>
      </w:r>
      <w:r>
        <w:t xml:space="preserve"> (stran 62)</w:t>
      </w:r>
    </w:p>
    <w:p w:rsidR="009F6A7D" w:rsidRDefault="009F6A7D" w:rsidP="00DE60CB">
      <w:pPr>
        <w:pStyle w:val="Odstavekseznama"/>
        <w:numPr>
          <w:ilvl w:val="0"/>
          <w:numId w:val="1"/>
        </w:numPr>
      </w:pPr>
      <w:r>
        <w:t xml:space="preserve">Kateri so razlogi za slabo hranilno vrednost pridelane krme s travinja v Sloveniji? (stran 62) </w:t>
      </w:r>
    </w:p>
    <w:p w:rsidR="00FD3C88" w:rsidRDefault="00FD3C88" w:rsidP="00FD3C88"/>
    <w:p w:rsidR="009F6A7D" w:rsidRDefault="009F6A7D" w:rsidP="00DE60CB">
      <w:pPr>
        <w:pStyle w:val="Odstavekseznama"/>
        <w:numPr>
          <w:ilvl w:val="0"/>
          <w:numId w:val="1"/>
        </w:numPr>
      </w:pPr>
      <w:r>
        <w:t>Iz Tabel</w:t>
      </w:r>
      <w:r w:rsidR="00FD3C88">
        <w:t xml:space="preserve">e 18 (stran 62) izpiši kako starost trave (v tednih) vpliva na količino </w:t>
      </w:r>
      <w:r w:rsidR="00FD3C88" w:rsidRPr="00FD3C88">
        <w:rPr>
          <w:b/>
        </w:rPr>
        <w:t>SUROVIH BELJAKOVIN (SB)</w:t>
      </w:r>
      <w:r w:rsidR="00FD3C88">
        <w:t xml:space="preserve"> v pridelku? Odgovor lahko napišeš v tabelarni obliki glej tabelo spodaj).</w:t>
      </w:r>
    </w:p>
    <w:p w:rsidR="009F6A7D" w:rsidRPr="005356C0" w:rsidRDefault="00FD3C88" w:rsidP="005356C0">
      <w:pPr>
        <w:pStyle w:val="Odstavekseznama"/>
        <w:rPr>
          <w:b/>
        </w:rPr>
      </w:pPr>
      <w:r>
        <w:t xml:space="preserve">Podatke v tabeli tudi </w:t>
      </w:r>
      <w:r w:rsidRPr="00FD3C88">
        <w:rPr>
          <w:b/>
        </w:rPr>
        <w:t>KOMENTIRAJ!</w:t>
      </w:r>
    </w:p>
    <w:tbl>
      <w:tblPr>
        <w:tblStyle w:val="Tabelamrea"/>
        <w:tblpPr w:leftFromText="141" w:rightFromText="141" w:vertAnchor="text" w:horzAnchor="page" w:tblpX="1888" w:tblpY="609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FD3C88" w:rsidTr="00FD3C88"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Starost trave (tedni)</w:t>
            </w:r>
          </w:p>
        </w:tc>
        <w:tc>
          <w:tcPr>
            <w:tcW w:w="1294" w:type="dxa"/>
          </w:tcPr>
          <w:p w:rsid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2</w:t>
            </w:r>
          </w:p>
          <w:p w:rsidR="00FD3C88" w:rsidRP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tedna</w:t>
            </w:r>
          </w:p>
        </w:tc>
        <w:tc>
          <w:tcPr>
            <w:tcW w:w="1294" w:type="dxa"/>
          </w:tcPr>
          <w:p w:rsid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3</w:t>
            </w:r>
          </w:p>
          <w:p w:rsidR="00FD3C88" w:rsidRP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tedni</w:t>
            </w:r>
          </w:p>
        </w:tc>
        <w:tc>
          <w:tcPr>
            <w:tcW w:w="1295" w:type="dxa"/>
          </w:tcPr>
          <w:p w:rsid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4</w:t>
            </w:r>
          </w:p>
          <w:p w:rsidR="00FD3C88" w:rsidRP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tedni</w:t>
            </w:r>
          </w:p>
        </w:tc>
        <w:tc>
          <w:tcPr>
            <w:tcW w:w="1295" w:type="dxa"/>
          </w:tcPr>
          <w:p w:rsid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6</w:t>
            </w:r>
          </w:p>
          <w:p w:rsidR="00FD3C88" w:rsidRP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tednov</w:t>
            </w:r>
          </w:p>
        </w:tc>
        <w:tc>
          <w:tcPr>
            <w:tcW w:w="1295" w:type="dxa"/>
          </w:tcPr>
          <w:p w:rsid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8</w:t>
            </w:r>
          </w:p>
          <w:p w:rsidR="00FD3C88" w:rsidRP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tednov</w:t>
            </w:r>
          </w:p>
        </w:tc>
        <w:tc>
          <w:tcPr>
            <w:tcW w:w="1295" w:type="dxa"/>
          </w:tcPr>
          <w:p w:rsidR="00FD3C88" w:rsidRPr="00FD3C88" w:rsidRDefault="00FD3C88" w:rsidP="00FD3C88">
            <w:pPr>
              <w:jc w:val="center"/>
              <w:rPr>
                <w:rFonts w:ascii="Segoe UI Emoji" w:hAnsi="Segoe UI Emoji"/>
                <w:b/>
              </w:rPr>
            </w:pPr>
            <w:r>
              <w:rPr>
                <w:rFonts w:ascii="Segoe UI Emoji" w:hAnsi="Segoe UI Emoji"/>
                <w:b/>
              </w:rPr>
              <w:t>P</w:t>
            </w:r>
            <w:r w:rsidRPr="00FD3C88">
              <w:rPr>
                <w:rFonts w:ascii="Segoe UI Emoji" w:hAnsi="Segoe UI Emoji"/>
                <w:b/>
              </w:rPr>
              <w:t>ovpre</w:t>
            </w:r>
            <w:r w:rsidRPr="00FD3C88">
              <w:rPr>
                <w:rFonts w:ascii="Calibri" w:hAnsi="Calibri" w:cs="Calibri"/>
                <w:b/>
              </w:rPr>
              <w:t>č</w:t>
            </w:r>
            <w:r w:rsidRPr="00FD3C88">
              <w:rPr>
                <w:rFonts w:ascii="Segoe UI Emoji" w:hAnsi="Segoe UI Emoji"/>
                <w:b/>
              </w:rPr>
              <w:t>je</w:t>
            </w:r>
          </w:p>
        </w:tc>
      </w:tr>
      <w:tr w:rsidR="00FD3C88" w:rsidTr="00FD3C88"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Število košenj</w:t>
            </w:r>
          </w:p>
        </w:tc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</w:tr>
      <w:tr w:rsidR="00FD3C88" w:rsidTr="00FD3C88"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  <w:r w:rsidRPr="00FD3C88">
              <w:rPr>
                <w:rFonts w:ascii="Segoe UI Emoji" w:hAnsi="Segoe UI Emoji"/>
                <w:b/>
              </w:rPr>
              <w:t>Vsebnost SB v krmi (kg/ha)</w:t>
            </w:r>
          </w:p>
        </w:tc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4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  <w:tc>
          <w:tcPr>
            <w:tcW w:w="1295" w:type="dxa"/>
          </w:tcPr>
          <w:p w:rsidR="00FD3C88" w:rsidRPr="00FD3C88" w:rsidRDefault="00FD3C88" w:rsidP="00FD3C88">
            <w:pPr>
              <w:rPr>
                <w:rFonts w:ascii="Segoe UI Emoji" w:hAnsi="Segoe UI Emoji"/>
                <w:b/>
              </w:rPr>
            </w:pPr>
          </w:p>
        </w:tc>
      </w:tr>
    </w:tbl>
    <w:p w:rsidR="00FD3C88" w:rsidRDefault="00FD3C88" w:rsidP="00FD3C88"/>
    <w:p w:rsidR="00FD3C88" w:rsidRDefault="005356C0" w:rsidP="00FD3C88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 w:rsidR="00FD3C88" w:rsidRPr="005356C0">
        <w:rPr>
          <w:b/>
          <w:i/>
        </w:rPr>
        <w:t>SB = SUROVE BELJAKOVINE</w:t>
      </w:r>
    </w:p>
    <w:p w:rsidR="005356C0" w:rsidRPr="005356C0" w:rsidRDefault="005356C0" w:rsidP="005356C0">
      <w:pPr>
        <w:pStyle w:val="Odstavekseznama"/>
        <w:numPr>
          <w:ilvl w:val="0"/>
          <w:numId w:val="1"/>
        </w:numPr>
        <w:rPr>
          <w:b/>
          <w:i/>
        </w:rPr>
      </w:pPr>
      <w:r w:rsidRPr="005356C0">
        <w:rPr>
          <w:b/>
        </w:rPr>
        <w:t xml:space="preserve">S katerimi ukrepi lahko dosežemo </w:t>
      </w:r>
      <w:r w:rsidRPr="005356C0">
        <w:rPr>
          <w:b/>
        </w:rPr>
        <w:t xml:space="preserve">NAJVEČJO PROIZVODNOST  TRAVINJA </w:t>
      </w:r>
      <w:r w:rsidRPr="005356C0">
        <w:rPr>
          <w:b/>
        </w:rPr>
        <w:t>oz. travne ruše (stran 62)</w:t>
      </w:r>
    </w:p>
    <w:p w:rsidR="00FD3C88" w:rsidRDefault="00FD3C88" w:rsidP="00FD3C88">
      <w:r>
        <w:rPr>
          <w:rFonts w:ascii="Segoe UI Emoji" w:hAnsi="Segoe UI Emoji"/>
          <w:b/>
          <w:noProof/>
        </w:rPr>
        <w:drawing>
          <wp:inline distT="0" distB="0" distL="0" distR="0" wp14:anchorId="61FCEAFA" wp14:editId="3ECF67B7">
            <wp:extent cx="1719072" cy="1139968"/>
            <wp:effectExtent l="0" t="0" r="0" b="3175"/>
            <wp:docPr id="2" name="Slika 2" descr="D:\Users\Uporabnik\AppData\Local\Microsoft\Windows\INetCache\Content.MSO\198AD6C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porabnik\AppData\Local\Microsoft\Windows\INetCache\Content.MSO\198AD6C0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166" cy="1181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>
            <wp:extent cx="2057400" cy="1150355"/>
            <wp:effectExtent l="0" t="0" r="0" b="0"/>
            <wp:docPr id="3" name="Slika 3" descr="D:\Users\Uporabnik\AppData\Local\Microsoft\Windows\INetCache\Content.MSO\FBEE2AC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Uporabnik\AppData\Local\Microsoft\Windows\INetCache\Content.MSO\FBEE2ACE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477" cy="1205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="005356C0">
        <w:rPr>
          <w:noProof/>
        </w:rPr>
        <w:t xml:space="preserve">   </w:t>
      </w:r>
      <w:r>
        <w:rPr>
          <w:noProof/>
        </w:rPr>
        <w:drawing>
          <wp:inline distT="0" distB="0" distL="0" distR="0">
            <wp:extent cx="1711591" cy="1143000"/>
            <wp:effectExtent l="0" t="0" r="3175" b="0"/>
            <wp:docPr id="4" name="Slika 4" descr="D:\Users\Uporabnik\AppData\Local\Microsoft\Windows\INetCache\Content.MSO\C6C5B00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Users\Uporabnik\AppData\Local\Microsoft\Windows\INetCache\Content.MSO\C6C5B00C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300" cy="116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3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34462"/>
    <w:multiLevelType w:val="hybridMultilevel"/>
    <w:tmpl w:val="2AE26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CB"/>
    <w:rsid w:val="00203C96"/>
    <w:rsid w:val="005356C0"/>
    <w:rsid w:val="009F6A7D"/>
    <w:rsid w:val="00DE60CB"/>
    <w:rsid w:val="00E92770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CD55"/>
  <w15:chartTrackingRefBased/>
  <w15:docId w15:val="{158EC0C4-B4DB-467F-A1FC-3D2210F0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60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E60CB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DE60CB"/>
    <w:pPr>
      <w:ind w:left="720"/>
      <w:contextualSpacing/>
    </w:pPr>
  </w:style>
  <w:style w:type="table" w:styleId="Tabelamrea">
    <w:name w:val="Table Grid"/>
    <w:basedOn w:val="Navadnatabela"/>
    <w:uiPriority w:val="39"/>
    <w:rsid w:val="00FD3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nova.bts.si/wp-content/uploads/2022/09/Pridelava-krme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PLATEIS</dc:creator>
  <cp:keywords/>
  <dc:description/>
  <cp:lastModifiedBy>GABRIJELA PLATEIS</cp:lastModifiedBy>
  <cp:revision>1</cp:revision>
  <dcterms:created xsi:type="dcterms:W3CDTF">2026-03-18T03:44:00Z</dcterms:created>
  <dcterms:modified xsi:type="dcterms:W3CDTF">2026-03-18T04:49:00Z</dcterms:modified>
</cp:coreProperties>
</file>