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5574" w14:textId="77777777" w:rsidR="00B304FE" w:rsidRPr="000A64CC" w:rsidRDefault="00B304FE" w:rsidP="00B304FE">
      <w:pPr>
        <w:rPr>
          <w:rFonts w:ascii="Times New Roman" w:hAnsi="Times New Roman" w:cs="Times New Roman"/>
          <w:b/>
          <w:bCs/>
          <w:sz w:val="36"/>
          <w:szCs w:val="36"/>
          <w:highlight w:val="yellow"/>
        </w:rPr>
      </w:pPr>
      <w:r w:rsidRPr="000A64CC">
        <w:rPr>
          <w:rFonts w:ascii="Times New Roman" w:hAnsi="Times New Roman" w:cs="Times New Roman"/>
          <w:b/>
          <w:bCs/>
          <w:sz w:val="36"/>
          <w:szCs w:val="36"/>
          <w:highlight w:val="yellow"/>
        </w:rPr>
        <w:t>1.2 Človekove pravice in sobivanje</w:t>
      </w:r>
    </w:p>
    <w:p w14:paraId="69A87E9D" w14:textId="57129D25" w:rsidR="00B304FE" w:rsidRPr="000A64CC" w:rsidRDefault="00B304FE" w:rsidP="00B304FE">
      <w:pPr>
        <w:rPr>
          <w:rFonts w:ascii="Times New Roman" w:hAnsi="Times New Roman" w:cs="Times New Roman"/>
          <w:b/>
          <w:bCs/>
          <w:sz w:val="32"/>
          <w:szCs w:val="32"/>
        </w:rPr>
      </w:pPr>
      <w:r w:rsidRPr="000A64CC">
        <w:rPr>
          <w:rFonts w:ascii="Times New Roman" w:hAnsi="Times New Roman" w:cs="Times New Roman"/>
          <w:b/>
          <w:bCs/>
          <w:sz w:val="32"/>
          <w:szCs w:val="32"/>
          <w:highlight w:val="yellow"/>
        </w:rPr>
        <w:t>1.2.1 Katere vrste (človekovih) pravic obstajajo in kakšno je</w:t>
      </w:r>
      <w:r w:rsidRPr="000A64CC">
        <w:rPr>
          <w:rFonts w:ascii="Times New Roman" w:hAnsi="Times New Roman" w:cs="Times New Roman"/>
          <w:b/>
          <w:bCs/>
          <w:sz w:val="32"/>
          <w:szCs w:val="32"/>
          <w:highlight w:val="yellow"/>
        </w:rPr>
        <w:t xml:space="preserve"> </w:t>
      </w:r>
      <w:r w:rsidRPr="000A64CC">
        <w:rPr>
          <w:rFonts w:ascii="Times New Roman" w:hAnsi="Times New Roman" w:cs="Times New Roman"/>
          <w:b/>
          <w:bCs/>
          <w:sz w:val="32"/>
          <w:szCs w:val="32"/>
          <w:highlight w:val="yellow"/>
        </w:rPr>
        <w:t xml:space="preserve">njihovo razmerje </w:t>
      </w:r>
      <w:r w:rsidRPr="000A64CC">
        <w:rPr>
          <w:rFonts w:ascii="Times New Roman" w:hAnsi="Times New Roman" w:cs="Times New Roman"/>
          <w:b/>
          <w:bCs/>
          <w:sz w:val="32"/>
          <w:szCs w:val="32"/>
          <w:highlight w:val="yellow"/>
        </w:rPr>
        <w:t xml:space="preserve">  </w:t>
      </w:r>
      <w:r w:rsidRPr="000A64CC">
        <w:rPr>
          <w:rFonts w:ascii="Times New Roman" w:hAnsi="Times New Roman" w:cs="Times New Roman"/>
          <w:b/>
          <w:bCs/>
          <w:sz w:val="32"/>
          <w:szCs w:val="32"/>
          <w:highlight w:val="yellow"/>
        </w:rPr>
        <w:t>do svobode in oblasti?</w:t>
      </w:r>
    </w:p>
    <w:p w14:paraId="15323A0D" w14:textId="21200339" w:rsidR="00B304FE" w:rsidRPr="00B304FE" w:rsidRDefault="00B304FE" w:rsidP="00B304FE">
      <w:pPr>
        <w:rPr>
          <w:rFonts w:ascii="Times New Roman" w:hAnsi="Times New Roman" w:cs="Times New Roman"/>
          <w:sz w:val="28"/>
          <w:szCs w:val="28"/>
        </w:rPr>
      </w:pPr>
      <w:r w:rsidRPr="000A64CC">
        <w:rPr>
          <w:rFonts w:ascii="Times New Roman" w:hAnsi="Times New Roman" w:cs="Times New Roman"/>
          <w:sz w:val="28"/>
          <w:szCs w:val="28"/>
          <w:highlight w:val="yellow"/>
        </w:rPr>
        <w:t>Poimenovanje človekove pravice vzbuja vtis, da so človekove pravice preprosto pravice, ki</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jih človek ima.</w:t>
      </w:r>
      <w:r w:rsidRPr="00B304FE">
        <w:rPr>
          <w:rFonts w:ascii="Times New Roman" w:hAnsi="Times New Roman" w:cs="Times New Roman"/>
          <w:sz w:val="28"/>
          <w:szCs w:val="28"/>
        </w:rPr>
        <w:t xml:space="preserve"> Ta vtis zavaja. </w:t>
      </w:r>
      <w:r w:rsidRPr="000A64CC">
        <w:rPr>
          <w:rFonts w:ascii="Times New Roman" w:hAnsi="Times New Roman" w:cs="Times New Roman"/>
          <w:sz w:val="28"/>
          <w:szCs w:val="28"/>
          <w:highlight w:val="yellow"/>
        </w:rPr>
        <w:t>Obstaja več vrst pravic, ki jih človek lahko ima, tako da niso vse</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pravice (od) človeka tudi človekove pravice.</w:t>
      </w:r>
      <w:r w:rsidRPr="00B304FE">
        <w:rPr>
          <w:rFonts w:ascii="Times New Roman" w:hAnsi="Times New Roman" w:cs="Times New Roman"/>
          <w:sz w:val="28"/>
          <w:szCs w:val="28"/>
        </w:rPr>
        <w:t xml:space="preserve"> Če kdo kupi rabljen avto, s prejšnjim lastnikom</w:t>
      </w:r>
      <w:r>
        <w:rPr>
          <w:rFonts w:ascii="Times New Roman" w:hAnsi="Times New Roman" w:cs="Times New Roman"/>
          <w:sz w:val="28"/>
          <w:szCs w:val="28"/>
        </w:rPr>
        <w:t xml:space="preserve"> </w:t>
      </w:r>
      <w:r w:rsidRPr="00B304FE">
        <w:rPr>
          <w:rFonts w:ascii="Times New Roman" w:hAnsi="Times New Roman" w:cs="Times New Roman"/>
          <w:sz w:val="28"/>
          <w:szCs w:val="28"/>
        </w:rPr>
        <w:t>sklene pogodbo in pogodba mu daje pravico do avtomobila. Kupec železniške vozovnice</w:t>
      </w:r>
      <w:r>
        <w:rPr>
          <w:rFonts w:ascii="Times New Roman" w:hAnsi="Times New Roman" w:cs="Times New Roman"/>
          <w:sz w:val="28"/>
          <w:szCs w:val="28"/>
        </w:rPr>
        <w:t xml:space="preserve"> </w:t>
      </w:r>
      <w:r w:rsidRPr="00B304FE">
        <w:rPr>
          <w:rFonts w:ascii="Times New Roman" w:hAnsi="Times New Roman" w:cs="Times New Roman"/>
          <w:sz w:val="28"/>
          <w:szCs w:val="28"/>
        </w:rPr>
        <w:t>ima pravico do vožnje z vlakom. Dijaki imajo po pravilniku pravico do ustne ocene. Starejši delavci imajo po zakonodaji pravico do dobrega meseca dopusta. Vendar te pravice</w:t>
      </w:r>
      <w:r>
        <w:rPr>
          <w:rFonts w:ascii="Times New Roman" w:hAnsi="Times New Roman" w:cs="Times New Roman"/>
          <w:sz w:val="28"/>
          <w:szCs w:val="28"/>
        </w:rPr>
        <w:t xml:space="preserve"> </w:t>
      </w:r>
      <w:r w:rsidRPr="00B304FE">
        <w:rPr>
          <w:rFonts w:ascii="Times New Roman" w:hAnsi="Times New Roman" w:cs="Times New Roman"/>
          <w:sz w:val="28"/>
          <w:szCs w:val="28"/>
        </w:rPr>
        <w:t>v strogem pomenu besede niso človekove pravice, čeprav jih ljudje imajo in bi jim zato</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lahko rekli človekove pravice. </w:t>
      </w:r>
      <w:r w:rsidRPr="000A64CC">
        <w:rPr>
          <w:rFonts w:ascii="Times New Roman" w:hAnsi="Times New Roman" w:cs="Times New Roman"/>
          <w:b/>
          <w:bCs/>
          <w:sz w:val="28"/>
          <w:szCs w:val="28"/>
          <w:highlight w:val="yellow"/>
        </w:rPr>
        <w:t>Za človekove pravice</w:t>
      </w:r>
      <w:r w:rsidRPr="00B304FE">
        <w:rPr>
          <w:rFonts w:ascii="Times New Roman" w:hAnsi="Times New Roman" w:cs="Times New Roman"/>
          <w:sz w:val="28"/>
          <w:szCs w:val="28"/>
        </w:rPr>
        <w:t xml:space="preserve"> v strogem pomenu besede ni potrebna</w:t>
      </w:r>
      <w:r>
        <w:rPr>
          <w:rFonts w:ascii="Times New Roman" w:hAnsi="Times New Roman" w:cs="Times New Roman"/>
          <w:sz w:val="28"/>
          <w:szCs w:val="28"/>
        </w:rPr>
        <w:t xml:space="preserve"> </w:t>
      </w:r>
      <w:r w:rsidRPr="00B304FE">
        <w:rPr>
          <w:rFonts w:ascii="Times New Roman" w:hAnsi="Times New Roman" w:cs="Times New Roman"/>
          <w:sz w:val="28"/>
          <w:szCs w:val="28"/>
        </w:rPr>
        <w:t>posebna pogodba in zanje ni treba izpolnjevati posebnih pogojev (npr. plačati za avto,</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imeti status dijaka, biti v delovnem razmerju), temveč zanje </w:t>
      </w:r>
      <w:r w:rsidRPr="000A64CC">
        <w:rPr>
          <w:rFonts w:ascii="Times New Roman" w:hAnsi="Times New Roman" w:cs="Times New Roman"/>
          <w:b/>
          <w:bCs/>
          <w:sz w:val="28"/>
          <w:szCs w:val="28"/>
          <w:highlight w:val="yellow"/>
        </w:rPr>
        <w:t>pravimo, da jih (vsak) človek</w:t>
      </w:r>
      <w:r w:rsidRPr="000A64CC">
        <w:rPr>
          <w:rFonts w:ascii="Times New Roman" w:hAnsi="Times New Roman" w:cs="Times New Roman"/>
          <w:b/>
          <w:bCs/>
          <w:sz w:val="28"/>
          <w:szCs w:val="28"/>
          <w:highlight w:val="yellow"/>
        </w:rPr>
        <w:t xml:space="preserve"> </w:t>
      </w:r>
      <w:r w:rsidRPr="000A64CC">
        <w:rPr>
          <w:rFonts w:ascii="Times New Roman" w:hAnsi="Times New Roman" w:cs="Times New Roman"/>
          <w:b/>
          <w:bCs/>
          <w:sz w:val="28"/>
          <w:szCs w:val="28"/>
          <w:highlight w:val="yellow"/>
        </w:rPr>
        <w:t>ima zato, ker je človek.</w:t>
      </w:r>
    </w:p>
    <w:p w14:paraId="1A244880" w14:textId="18C4612B"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Mednarodni pakt o ekonomskih, socialnih in kulturnih pravicah, ki so ga razglasili Združeni narodi leta 1966, v preambuli pravi, da »</w:t>
      </w:r>
      <w:r w:rsidRPr="000A64CC">
        <w:rPr>
          <w:rFonts w:ascii="Times New Roman" w:hAnsi="Times New Roman" w:cs="Times New Roman"/>
          <w:sz w:val="28"/>
          <w:szCs w:val="28"/>
          <w:highlight w:val="yellow"/>
        </w:rPr>
        <w:t>te pravice izhajajo iz dostojanstva, ki je prirojeno človekovi osebnosti</w:t>
      </w:r>
      <w:r w:rsidRPr="00B304FE">
        <w:rPr>
          <w:rFonts w:ascii="Times New Roman" w:hAnsi="Times New Roman" w:cs="Times New Roman"/>
          <w:sz w:val="28"/>
          <w:szCs w:val="28"/>
        </w:rPr>
        <w:t>« (angl. »</w:t>
      </w:r>
      <w:proofErr w:type="spellStart"/>
      <w:r w:rsidRPr="00B304FE">
        <w:rPr>
          <w:rFonts w:ascii="Times New Roman" w:hAnsi="Times New Roman" w:cs="Times New Roman"/>
          <w:sz w:val="28"/>
          <w:szCs w:val="28"/>
        </w:rPr>
        <w:t>these</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rights</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derive</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from</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inherent</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dignity</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of</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the</w:t>
      </w:r>
      <w:proofErr w:type="spellEnd"/>
      <w:r w:rsidRPr="00B304FE">
        <w:rPr>
          <w:rFonts w:ascii="Times New Roman" w:hAnsi="Times New Roman" w:cs="Times New Roman"/>
          <w:sz w:val="28"/>
          <w:szCs w:val="28"/>
        </w:rPr>
        <w:t xml:space="preserve"> human</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person«). Ta formulacija, ki jo najdemo tudi v drugih dokumentih o </w:t>
      </w:r>
      <w:r w:rsidRPr="000A64CC">
        <w:rPr>
          <w:rFonts w:ascii="Times New Roman" w:hAnsi="Times New Roman" w:cs="Times New Roman"/>
          <w:sz w:val="28"/>
          <w:szCs w:val="28"/>
          <w:highlight w:val="yellow"/>
        </w:rPr>
        <w:t>človekovih pravicah</w:t>
      </w:r>
      <w:r w:rsidRPr="00B304FE">
        <w:rPr>
          <w:rFonts w:ascii="Times New Roman" w:hAnsi="Times New Roman" w:cs="Times New Roman"/>
          <w:sz w:val="28"/>
          <w:szCs w:val="28"/>
        </w:rPr>
        <w:t xml:space="preserve">, poudarja, da imamo ljudje temeljne pravice po svoji naravi, kar bi pomenilo, da jih </w:t>
      </w:r>
      <w:r w:rsidRPr="000A64CC">
        <w:rPr>
          <w:rFonts w:ascii="Times New Roman" w:hAnsi="Times New Roman" w:cs="Times New Roman"/>
          <w:sz w:val="28"/>
          <w:szCs w:val="28"/>
          <w:highlight w:val="yellow"/>
        </w:rPr>
        <w:t>imamo,</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neodvisno od tega, kje in kdaj smo se rodili.</w:t>
      </w:r>
      <w:r w:rsidRPr="00B304FE">
        <w:rPr>
          <w:rFonts w:ascii="Times New Roman" w:hAnsi="Times New Roman" w:cs="Times New Roman"/>
          <w:sz w:val="28"/>
          <w:szCs w:val="28"/>
        </w:rPr>
        <w:t xml:space="preserve"> Trditev, da imamo človekove pravice po svoji</w:t>
      </w:r>
      <w:r>
        <w:rPr>
          <w:rFonts w:ascii="Times New Roman" w:hAnsi="Times New Roman" w:cs="Times New Roman"/>
          <w:sz w:val="28"/>
          <w:szCs w:val="28"/>
        </w:rPr>
        <w:t xml:space="preserve"> </w:t>
      </w:r>
      <w:r w:rsidRPr="00B304FE">
        <w:rPr>
          <w:rFonts w:ascii="Times New Roman" w:hAnsi="Times New Roman" w:cs="Times New Roman"/>
          <w:sz w:val="28"/>
          <w:szCs w:val="28"/>
        </w:rPr>
        <w:t>naravi, lahko vodi do nesporazumov zaradi dveh razlogov. Prvič zaradi specifične narave</w:t>
      </w:r>
      <w:r>
        <w:rPr>
          <w:rFonts w:ascii="Times New Roman" w:hAnsi="Times New Roman" w:cs="Times New Roman"/>
          <w:sz w:val="28"/>
          <w:szCs w:val="28"/>
        </w:rPr>
        <w:t xml:space="preserve"> </w:t>
      </w:r>
      <w:r w:rsidRPr="00B304FE">
        <w:rPr>
          <w:rFonts w:ascii="Times New Roman" w:hAnsi="Times New Roman" w:cs="Times New Roman"/>
          <w:sz w:val="28"/>
          <w:szCs w:val="28"/>
        </w:rPr>
        <w:t>pravic. Če se ozremo nekaj stoletij v preteklost, opazimo, da sužnji teh pravic niso imeli,</w:t>
      </w:r>
      <w:r>
        <w:rPr>
          <w:rFonts w:ascii="Times New Roman" w:hAnsi="Times New Roman" w:cs="Times New Roman"/>
          <w:sz w:val="28"/>
          <w:szCs w:val="28"/>
        </w:rPr>
        <w:t xml:space="preserve"> </w:t>
      </w:r>
      <w:r w:rsidRPr="00B304FE">
        <w:rPr>
          <w:rFonts w:ascii="Times New Roman" w:hAnsi="Times New Roman" w:cs="Times New Roman"/>
          <w:sz w:val="28"/>
          <w:szCs w:val="28"/>
        </w:rPr>
        <w:t>in če se ozremo na položaj otrok na vojnih področjih danes (če navedemo samo skrajne</w:t>
      </w:r>
      <w:r>
        <w:rPr>
          <w:rFonts w:ascii="Times New Roman" w:hAnsi="Times New Roman" w:cs="Times New Roman"/>
          <w:sz w:val="28"/>
          <w:szCs w:val="28"/>
        </w:rPr>
        <w:t xml:space="preserve"> </w:t>
      </w:r>
      <w:r w:rsidRPr="00B304FE">
        <w:rPr>
          <w:rFonts w:ascii="Times New Roman" w:hAnsi="Times New Roman" w:cs="Times New Roman"/>
          <w:sz w:val="28"/>
          <w:szCs w:val="28"/>
        </w:rPr>
        <w:t>primere), prav tako vidimo, da so njihove pravice kršene, potem postane jasno, da je ta</w:t>
      </w:r>
      <w:r>
        <w:rPr>
          <w:rFonts w:ascii="Times New Roman" w:hAnsi="Times New Roman" w:cs="Times New Roman"/>
          <w:sz w:val="28"/>
          <w:szCs w:val="28"/>
        </w:rPr>
        <w:t xml:space="preserve"> </w:t>
      </w:r>
      <w:r w:rsidRPr="00B304FE">
        <w:rPr>
          <w:rFonts w:ascii="Times New Roman" w:hAnsi="Times New Roman" w:cs="Times New Roman"/>
          <w:sz w:val="28"/>
          <w:szCs w:val="28"/>
        </w:rPr>
        <w:t>»imeti« dvoumen. Zaostreno rečeno, bi to pomenilo, da ljudje pogosto imamo človekove</w:t>
      </w:r>
      <w:r>
        <w:rPr>
          <w:rFonts w:ascii="Times New Roman" w:hAnsi="Times New Roman" w:cs="Times New Roman"/>
          <w:sz w:val="28"/>
          <w:szCs w:val="28"/>
        </w:rPr>
        <w:t xml:space="preserve"> </w:t>
      </w:r>
      <w:r w:rsidRPr="00B304FE">
        <w:rPr>
          <w:rFonts w:ascii="Times New Roman" w:hAnsi="Times New Roman" w:cs="Times New Roman"/>
          <w:sz w:val="28"/>
          <w:szCs w:val="28"/>
        </w:rPr>
        <w:t>pravice, čeprav jih nimamo. Imamo jih, ker so človekove pravice naravne, prirojene, neodtujljive, se pravi, da jih imamo, ne glede na to, ali se sploh zavedamo, da jih imamo, in ne</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glede na to, ali so te naše pravice spoštovane; vendar jih </w:t>
      </w:r>
      <w:r w:rsidRPr="000A64CC">
        <w:rPr>
          <w:rFonts w:ascii="Times New Roman" w:hAnsi="Times New Roman" w:cs="Times New Roman"/>
          <w:sz w:val="28"/>
          <w:szCs w:val="28"/>
          <w:highlight w:val="yellow"/>
        </w:rPr>
        <w:t>pogosto</w:t>
      </w:r>
      <w:r w:rsidRPr="00B304FE">
        <w:rPr>
          <w:rFonts w:ascii="Times New Roman" w:hAnsi="Times New Roman" w:cs="Times New Roman"/>
          <w:sz w:val="28"/>
          <w:szCs w:val="28"/>
        </w:rPr>
        <w:t xml:space="preserve"> nimamo, ker </w:t>
      </w:r>
      <w:r w:rsidRPr="000A64CC">
        <w:rPr>
          <w:rFonts w:ascii="Times New Roman" w:hAnsi="Times New Roman" w:cs="Times New Roman"/>
          <w:sz w:val="28"/>
          <w:szCs w:val="28"/>
          <w:highlight w:val="yellow"/>
        </w:rPr>
        <w:t>v realnosti</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niso priznane oziroma so</w:t>
      </w:r>
      <w:r w:rsidRPr="00B304FE">
        <w:rPr>
          <w:rFonts w:ascii="Times New Roman" w:hAnsi="Times New Roman" w:cs="Times New Roman"/>
          <w:sz w:val="28"/>
          <w:szCs w:val="28"/>
        </w:rPr>
        <w:t xml:space="preserve">, če sprejmemo, da jih »na papirju« vendarle imamo, lahko v realnosti, ki za nas v resnici šteje, </w:t>
      </w:r>
      <w:r w:rsidRPr="000A64CC">
        <w:rPr>
          <w:rFonts w:ascii="Times New Roman" w:hAnsi="Times New Roman" w:cs="Times New Roman"/>
          <w:sz w:val="28"/>
          <w:szCs w:val="28"/>
          <w:highlight w:val="yellow"/>
        </w:rPr>
        <w:t>pogosto kršene.</w:t>
      </w:r>
    </w:p>
    <w:p w14:paraId="02988EFC" w14:textId="3184DC35"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Ta položaj človekovih pravic lahko razložimo z razlikovanjem med dejstvom (realnostjo)</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in </w:t>
      </w:r>
      <w:proofErr w:type="spellStart"/>
      <w:r w:rsidRPr="00B304FE">
        <w:rPr>
          <w:rFonts w:ascii="Times New Roman" w:hAnsi="Times New Roman" w:cs="Times New Roman"/>
          <w:sz w:val="28"/>
          <w:szCs w:val="28"/>
        </w:rPr>
        <w:t>najstvom</w:t>
      </w:r>
      <w:proofErr w:type="spellEnd"/>
      <w:r w:rsidRPr="00B304FE">
        <w:rPr>
          <w:rFonts w:ascii="Times New Roman" w:hAnsi="Times New Roman" w:cs="Times New Roman"/>
          <w:sz w:val="28"/>
          <w:szCs w:val="28"/>
        </w:rPr>
        <w:t xml:space="preserve"> (vrednotami): človekove pravice naj bi vsi spoštovali (ker so vrednota), ve</w:t>
      </w:r>
      <w:r>
        <w:rPr>
          <w:rFonts w:ascii="Times New Roman" w:hAnsi="Times New Roman" w:cs="Times New Roman"/>
          <w:sz w:val="28"/>
          <w:szCs w:val="28"/>
        </w:rPr>
        <w:t>n</w:t>
      </w:r>
      <w:r w:rsidRPr="00B304FE">
        <w:rPr>
          <w:rFonts w:ascii="Times New Roman" w:hAnsi="Times New Roman" w:cs="Times New Roman"/>
          <w:sz w:val="28"/>
          <w:szCs w:val="28"/>
        </w:rPr>
        <w:t>dar je dejstvo, da so včasih (nekaterim ljudem pa pogosto) kršene. Pravice vselej imamo kot</w:t>
      </w:r>
      <w:r>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najstvo</w:t>
      </w:r>
      <w:proofErr w:type="spellEnd"/>
      <w:r w:rsidRPr="00B304FE">
        <w:rPr>
          <w:rFonts w:ascii="Times New Roman" w:hAnsi="Times New Roman" w:cs="Times New Roman"/>
          <w:sz w:val="28"/>
          <w:szCs w:val="28"/>
        </w:rPr>
        <w:t xml:space="preserve"> (ideal), niso pa vselej realizirane in </w:t>
      </w:r>
      <w:r w:rsidRPr="00B304FE">
        <w:rPr>
          <w:rFonts w:ascii="Times New Roman" w:hAnsi="Times New Roman" w:cs="Times New Roman"/>
          <w:sz w:val="28"/>
          <w:szCs w:val="28"/>
        </w:rPr>
        <w:lastRenderedPageBreak/>
        <w:t>spoštovane (in s tem spremenjene v dejstvo). Ta</w:t>
      </w:r>
      <w:r>
        <w:rPr>
          <w:rFonts w:ascii="Times New Roman" w:hAnsi="Times New Roman" w:cs="Times New Roman"/>
          <w:sz w:val="28"/>
          <w:szCs w:val="28"/>
        </w:rPr>
        <w:t xml:space="preserve"> </w:t>
      </w:r>
      <w:r w:rsidRPr="00B304FE">
        <w:rPr>
          <w:rFonts w:ascii="Times New Roman" w:hAnsi="Times New Roman" w:cs="Times New Roman"/>
          <w:sz w:val="28"/>
          <w:szCs w:val="28"/>
        </w:rPr>
        <w:t>razkorak med dejstvi in vrednotami nas opozori na »logiko pravic«: pravica ne meri na to, daje neko stanje vselej realizirano, temveč prav na to, da včasih ni. In v primerih, ko ni, se lahko</w:t>
      </w:r>
      <w:r>
        <w:rPr>
          <w:rFonts w:ascii="Times New Roman" w:hAnsi="Times New Roman" w:cs="Times New Roman"/>
          <w:sz w:val="28"/>
          <w:szCs w:val="28"/>
        </w:rPr>
        <w:t xml:space="preserve"> </w:t>
      </w:r>
      <w:r w:rsidRPr="00B304FE">
        <w:rPr>
          <w:rFonts w:ascii="Times New Roman" w:hAnsi="Times New Roman" w:cs="Times New Roman"/>
          <w:sz w:val="28"/>
          <w:szCs w:val="28"/>
        </w:rPr>
        <w:t>sklicujemo na svojo pravico, da bi spremenili stanje, ko so nam pravice kršene. Dejstvo, da</w:t>
      </w:r>
      <w:r>
        <w:rPr>
          <w:rFonts w:ascii="Times New Roman" w:hAnsi="Times New Roman" w:cs="Times New Roman"/>
          <w:sz w:val="28"/>
          <w:szCs w:val="28"/>
        </w:rPr>
        <w:t xml:space="preserve"> </w:t>
      </w:r>
      <w:r w:rsidRPr="00B304FE">
        <w:rPr>
          <w:rFonts w:ascii="Times New Roman" w:hAnsi="Times New Roman" w:cs="Times New Roman"/>
          <w:sz w:val="28"/>
          <w:szCs w:val="28"/>
        </w:rPr>
        <w:t>imamo vsi ljudje na primer pravico do izobraževanja, je pomembno ravno zato, ker se lahko</w:t>
      </w:r>
      <w:r>
        <w:rPr>
          <w:rFonts w:ascii="Times New Roman" w:hAnsi="Times New Roman" w:cs="Times New Roman"/>
          <w:sz w:val="28"/>
          <w:szCs w:val="28"/>
        </w:rPr>
        <w:t xml:space="preserve"> </w:t>
      </w:r>
      <w:r w:rsidRPr="00B304FE">
        <w:rPr>
          <w:rFonts w:ascii="Times New Roman" w:hAnsi="Times New Roman" w:cs="Times New Roman"/>
          <w:sz w:val="28"/>
          <w:szCs w:val="28"/>
        </w:rPr>
        <w:t>zgodi, da nam je izobraževanje onemogočeno ali pa vsaj oteženo, in takrat se lahko sklicujemo na pravico do izobraževanja in od oblasti zahtevamo, da nam izobraževanje omogoči.</w:t>
      </w:r>
    </w:p>
    <w:p w14:paraId="1409CF1E" w14:textId="1F3E5647"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Tako dejstvo, da so pravice kršene, ne pomeni, da so pravice samo na papirju ali da so nepomembne, temveč je možnost kršitev ključna za sam status pravic. Pravice so tako ključnega pomena, ko tisti, ki imajo moč, neprimerno ravnajo – in takrat se lahko sklicujemo na</w:t>
      </w:r>
      <w:r>
        <w:rPr>
          <w:rFonts w:ascii="Times New Roman" w:hAnsi="Times New Roman" w:cs="Times New Roman"/>
          <w:sz w:val="28"/>
          <w:szCs w:val="28"/>
        </w:rPr>
        <w:t xml:space="preserve"> </w:t>
      </w:r>
      <w:r w:rsidRPr="00B304FE">
        <w:rPr>
          <w:rFonts w:ascii="Times New Roman" w:hAnsi="Times New Roman" w:cs="Times New Roman"/>
          <w:sz w:val="28"/>
          <w:szCs w:val="28"/>
        </w:rPr>
        <w:t>svoje pravice, da se temu ravnanju upremo. Velja še več: pravice imajo procesno naravo.</w:t>
      </w:r>
    </w:p>
    <w:p w14:paraId="391A7AB0" w14:textId="04CC4B98" w:rsidR="00B304FE" w:rsidRPr="00B304FE" w:rsidRDefault="00B304FE" w:rsidP="00B304FE">
      <w:pPr>
        <w:rPr>
          <w:rFonts w:ascii="Times New Roman" w:hAnsi="Times New Roman" w:cs="Times New Roman"/>
          <w:sz w:val="28"/>
          <w:szCs w:val="28"/>
        </w:rPr>
      </w:pPr>
      <w:r w:rsidRPr="000A64CC">
        <w:rPr>
          <w:rFonts w:ascii="Times New Roman" w:hAnsi="Times New Roman" w:cs="Times New Roman"/>
          <w:sz w:val="28"/>
          <w:szCs w:val="28"/>
          <w:highlight w:val="yellow"/>
        </w:rPr>
        <w:t>Nikdar niso v celoti uresničene, tako da delujejo kot vodilo, ki si ga je človeštvo postavilo</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zato, da nam kaže pot k boljšemu svetu, za katerega si moramo prizadevati, se pravi k svetu,</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v katerem bodo človekove pravice uresničene v vse večji meri.</w:t>
      </w:r>
    </w:p>
    <w:p w14:paraId="54993695" w14:textId="2AEAFEE7"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Trditev, da so človekove pravice naravne ali da so prirojene, lahko zavaja tudi zaradi specifične vsebine pojma narave v tej trditvi. Navajeni smo, da se s tistim, kar spada k naravi, ukvarja naravoslovje. Za domnevne naravne zakone tako lahko preverimo, ali res držijo</w:t>
      </w:r>
      <w:r>
        <w:rPr>
          <w:rFonts w:ascii="Times New Roman" w:hAnsi="Times New Roman" w:cs="Times New Roman"/>
          <w:sz w:val="28"/>
          <w:szCs w:val="28"/>
        </w:rPr>
        <w:t xml:space="preserve"> </w:t>
      </w:r>
      <w:r w:rsidRPr="00B304FE">
        <w:rPr>
          <w:rFonts w:ascii="Times New Roman" w:hAnsi="Times New Roman" w:cs="Times New Roman"/>
          <w:sz w:val="28"/>
          <w:szCs w:val="28"/>
        </w:rPr>
        <w:t>ali ne. Eksperimenti dokažejo, ali je nekaj naravni zakon (denimo trditev, da je sila enaka</w:t>
      </w:r>
      <w:r>
        <w:rPr>
          <w:rFonts w:ascii="Times New Roman" w:hAnsi="Times New Roman" w:cs="Times New Roman"/>
          <w:sz w:val="28"/>
          <w:szCs w:val="28"/>
        </w:rPr>
        <w:t xml:space="preserve"> </w:t>
      </w:r>
      <w:r w:rsidRPr="00B304FE">
        <w:rPr>
          <w:rFonts w:ascii="Times New Roman" w:hAnsi="Times New Roman" w:cs="Times New Roman"/>
          <w:sz w:val="28"/>
          <w:szCs w:val="28"/>
        </w:rPr>
        <w:t>zmnožku mase in pospeška, F = m ∙ a) ali pa ne. Ni pa eksperimenta, ki bi ugotovil, ali ima</w:t>
      </w:r>
      <w:r>
        <w:rPr>
          <w:rFonts w:ascii="Times New Roman" w:hAnsi="Times New Roman" w:cs="Times New Roman"/>
          <w:sz w:val="28"/>
          <w:szCs w:val="28"/>
        </w:rPr>
        <w:t xml:space="preserve"> </w:t>
      </w:r>
      <w:r w:rsidRPr="00B304FE">
        <w:rPr>
          <w:rFonts w:ascii="Times New Roman" w:hAnsi="Times New Roman" w:cs="Times New Roman"/>
          <w:sz w:val="28"/>
          <w:szCs w:val="28"/>
        </w:rPr>
        <w:t>dojenček ob rojstvu določene pravice ali ne. Za človekove pravice trdimo, da so prirojene,</w:t>
      </w:r>
      <w:r>
        <w:rPr>
          <w:rFonts w:ascii="Times New Roman" w:hAnsi="Times New Roman" w:cs="Times New Roman"/>
          <w:sz w:val="28"/>
          <w:szCs w:val="28"/>
        </w:rPr>
        <w:t xml:space="preserve"> </w:t>
      </w:r>
      <w:r w:rsidRPr="00B304FE">
        <w:rPr>
          <w:rFonts w:ascii="Times New Roman" w:hAnsi="Times New Roman" w:cs="Times New Roman"/>
          <w:sz w:val="28"/>
          <w:szCs w:val="28"/>
        </w:rPr>
        <w:t>ne zato, ker bi to ugotovila fizika ali biologija, temveč zato, ker človekove pravice merijo</w:t>
      </w:r>
      <w:r>
        <w:rPr>
          <w:rFonts w:ascii="Times New Roman" w:hAnsi="Times New Roman" w:cs="Times New Roman"/>
          <w:sz w:val="28"/>
          <w:szCs w:val="28"/>
        </w:rPr>
        <w:t xml:space="preserve"> </w:t>
      </w:r>
      <w:r w:rsidRPr="00B304FE">
        <w:rPr>
          <w:rFonts w:ascii="Times New Roman" w:hAnsi="Times New Roman" w:cs="Times New Roman"/>
          <w:sz w:val="28"/>
          <w:szCs w:val="28"/>
        </w:rPr>
        <w:t>na to, da jih imajo vsi ljudje. Vendar pa človekove pravice niso naravne na enak način, kot</w:t>
      </w:r>
      <w:r>
        <w:rPr>
          <w:rFonts w:ascii="Times New Roman" w:hAnsi="Times New Roman" w:cs="Times New Roman"/>
          <w:sz w:val="28"/>
          <w:szCs w:val="28"/>
        </w:rPr>
        <w:t xml:space="preserve"> </w:t>
      </w:r>
      <w:r w:rsidRPr="00B304FE">
        <w:rPr>
          <w:rFonts w:ascii="Times New Roman" w:hAnsi="Times New Roman" w:cs="Times New Roman"/>
          <w:sz w:val="28"/>
          <w:szCs w:val="28"/>
        </w:rPr>
        <w:t>so naravni zakoni narave ali kot je del narave človeka, da ima pljuča in ne denimo škrge.</w:t>
      </w:r>
    </w:p>
    <w:p w14:paraId="66A9CA42" w14:textId="77777777" w:rsid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Človekove pravice so stvar človeške družbe, natančneje soglasja držav, ki so podpisale</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določeno konvencijo oziroma deklaracijo, da uresničevanje določene pravice spada k človekovemu dostojanstvu oziroma k temu, da je življenje človeka res človeka vredno. </w:t>
      </w:r>
      <w:r w:rsidRPr="000A64CC">
        <w:rPr>
          <w:rFonts w:ascii="Times New Roman" w:hAnsi="Times New Roman" w:cs="Times New Roman"/>
          <w:sz w:val="28"/>
          <w:szCs w:val="28"/>
          <w:highlight w:val="yellow"/>
        </w:rPr>
        <w:t>Človekove pravice so tako najvišji standardi, s katerimi lahko presojamo, ali ljudje živijo človeka</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vredno življenje.</w:t>
      </w:r>
      <w:r w:rsidRPr="00B304FE">
        <w:rPr>
          <w:rFonts w:ascii="Times New Roman" w:hAnsi="Times New Roman" w:cs="Times New Roman"/>
          <w:sz w:val="28"/>
          <w:szCs w:val="28"/>
        </w:rPr>
        <w:t xml:space="preserve"> So standardi, glede katerih vlada mednarodno soglasje. Soglasje o temeljnih vrednotah so sprejele države oziroma ga je sprejelo človeštvo, ki ga te države zastopajo,</w:t>
      </w:r>
      <w:r>
        <w:rPr>
          <w:rFonts w:ascii="Times New Roman" w:hAnsi="Times New Roman" w:cs="Times New Roman"/>
          <w:sz w:val="28"/>
          <w:szCs w:val="28"/>
        </w:rPr>
        <w:t xml:space="preserve"> </w:t>
      </w:r>
      <w:r w:rsidRPr="00B304FE">
        <w:rPr>
          <w:rFonts w:ascii="Times New Roman" w:hAnsi="Times New Roman" w:cs="Times New Roman"/>
          <w:sz w:val="28"/>
          <w:szCs w:val="28"/>
        </w:rPr>
        <w:t>zato človekove pravice niso stvar narave, temveč so stvar kulture in civilizacije.</w:t>
      </w:r>
    </w:p>
    <w:p w14:paraId="268DEA28" w14:textId="6BF5B499"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lastRenderedPageBreak/>
        <w:t>Torej: čeprav</w:t>
      </w:r>
      <w:r>
        <w:rPr>
          <w:rFonts w:ascii="Times New Roman" w:hAnsi="Times New Roman" w:cs="Times New Roman"/>
          <w:sz w:val="28"/>
          <w:szCs w:val="28"/>
        </w:rPr>
        <w:t xml:space="preserve"> </w:t>
      </w:r>
      <w:r w:rsidRPr="00B304FE">
        <w:rPr>
          <w:rFonts w:ascii="Times New Roman" w:hAnsi="Times New Roman" w:cs="Times New Roman"/>
          <w:sz w:val="28"/>
          <w:szCs w:val="28"/>
        </w:rPr>
        <w:t>pravimo, da so človekove pravice naravne, dejansko niso del človeške biološke narave in</w:t>
      </w:r>
      <w:r>
        <w:rPr>
          <w:rFonts w:ascii="Times New Roman" w:hAnsi="Times New Roman" w:cs="Times New Roman"/>
          <w:sz w:val="28"/>
          <w:szCs w:val="28"/>
        </w:rPr>
        <w:t xml:space="preserve"> </w:t>
      </w:r>
      <w:r w:rsidRPr="00B304FE">
        <w:rPr>
          <w:rFonts w:ascii="Times New Roman" w:hAnsi="Times New Roman" w:cs="Times New Roman"/>
          <w:sz w:val="28"/>
          <w:szCs w:val="28"/>
        </w:rPr>
        <w:t>nam niso prirojene, temveč jih je človeštvo postopoma oblikovalo in sprejelo kot ključno</w:t>
      </w:r>
      <w:r>
        <w:rPr>
          <w:rFonts w:ascii="Times New Roman" w:hAnsi="Times New Roman" w:cs="Times New Roman"/>
          <w:sz w:val="28"/>
          <w:szCs w:val="28"/>
        </w:rPr>
        <w:t xml:space="preserve"> </w:t>
      </w:r>
      <w:r w:rsidRPr="00B304FE">
        <w:rPr>
          <w:rFonts w:ascii="Times New Roman" w:hAnsi="Times New Roman" w:cs="Times New Roman"/>
          <w:sz w:val="28"/>
          <w:szCs w:val="28"/>
        </w:rPr>
        <w:t>normo in kot nekaj, kar pripada vsem ljudem.</w:t>
      </w:r>
    </w:p>
    <w:p w14:paraId="42976185" w14:textId="267AF701"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Pomemben del človekovih pravic (predvsem človekove pravice prve generacije) se nanaša</w:t>
      </w:r>
      <w:r>
        <w:rPr>
          <w:rFonts w:ascii="Times New Roman" w:hAnsi="Times New Roman" w:cs="Times New Roman"/>
          <w:sz w:val="28"/>
          <w:szCs w:val="28"/>
        </w:rPr>
        <w:t xml:space="preserve"> n</w:t>
      </w:r>
      <w:r w:rsidRPr="00B304FE">
        <w:rPr>
          <w:rFonts w:ascii="Times New Roman" w:hAnsi="Times New Roman" w:cs="Times New Roman"/>
          <w:sz w:val="28"/>
          <w:szCs w:val="28"/>
        </w:rPr>
        <w:t>a to, da država ne sme posegati v življenje posameznika; nastale so kot omejevanje</w:t>
      </w:r>
      <w:r w:rsidRPr="00B304FE">
        <w:rPr>
          <w:rFonts w:ascii="Times New Roman" w:hAnsi="Times New Roman" w:cs="Times New Roman"/>
          <w:sz w:val="28"/>
          <w:szCs w:val="28"/>
        </w:rPr>
        <w:t xml:space="preserve"> </w:t>
      </w:r>
      <w:r w:rsidRPr="00B304FE">
        <w:rPr>
          <w:rFonts w:ascii="Times New Roman" w:hAnsi="Times New Roman" w:cs="Times New Roman"/>
          <w:sz w:val="28"/>
          <w:szCs w:val="28"/>
        </w:rPr>
        <w:t>absolutne vladarjeve moči. Te človekove pravice se na eni strani nanašajo na omejevanje</w:t>
      </w:r>
      <w:r>
        <w:rPr>
          <w:rFonts w:ascii="Times New Roman" w:hAnsi="Times New Roman" w:cs="Times New Roman"/>
          <w:sz w:val="28"/>
          <w:szCs w:val="28"/>
        </w:rPr>
        <w:t xml:space="preserve"> </w:t>
      </w:r>
      <w:r w:rsidRPr="00B304FE">
        <w:rPr>
          <w:rFonts w:ascii="Times New Roman" w:hAnsi="Times New Roman" w:cs="Times New Roman"/>
          <w:sz w:val="28"/>
          <w:szCs w:val="28"/>
        </w:rPr>
        <w:t>oblasti, na drugi pa na zavarovanje svobode</w:t>
      </w:r>
      <w:r>
        <w:rPr>
          <w:rFonts w:ascii="Times New Roman" w:hAnsi="Times New Roman" w:cs="Times New Roman"/>
          <w:sz w:val="28"/>
          <w:szCs w:val="28"/>
        </w:rPr>
        <w:t xml:space="preserve"> </w:t>
      </w:r>
      <w:r w:rsidRPr="00B304FE">
        <w:rPr>
          <w:rFonts w:ascii="Times New Roman" w:hAnsi="Times New Roman" w:cs="Times New Roman"/>
          <w:sz w:val="28"/>
          <w:szCs w:val="28"/>
        </w:rPr>
        <w:t>posameznika. Iz tega bi bilo narobe sklepati,</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da si človekove pravice in (državna) oblast nasprotujejo, v resnici namreč v sodobnem svetu za uresničevanje vseh človekovih pravic potrebujemo državo (v širšem pomenu besede).</w:t>
      </w:r>
    </w:p>
    <w:p w14:paraId="64711896" w14:textId="15FC6CB2" w:rsidR="00B304FE" w:rsidRPr="00B304FE" w:rsidRDefault="00B304FE" w:rsidP="00B304FE">
      <w:pPr>
        <w:rPr>
          <w:rFonts w:ascii="Times New Roman" w:hAnsi="Times New Roman" w:cs="Times New Roman"/>
          <w:sz w:val="28"/>
          <w:szCs w:val="28"/>
        </w:rPr>
      </w:pPr>
      <w:r w:rsidRPr="000A64CC">
        <w:rPr>
          <w:rFonts w:ascii="Times New Roman" w:hAnsi="Times New Roman" w:cs="Times New Roman"/>
          <w:sz w:val="28"/>
          <w:szCs w:val="28"/>
          <w:highlight w:val="yellow"/>
        </w:rPr>
        <w:t>Če so nam človekove pravice kršene, se lahko obrnemo na sodišče, kar pomeni, da država</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v obliki pravosodnega sistema varuje naše pravice.</w:t>
      </w:r>
      <w:r w:rsidRPr="00B304FE">
        <w:rPr>
          <w:rFonts w:ascii="Times New Roman" w:hAnsi="Times New Roman" w:cs="Times New Roman"/>
          <w:sz w:val="28"/>
          <w:szCs w:val="28"/>
        </w:rPr>
        <w:t xml:space="preserve"> Obstaja pa vrsta pravic, ki so sploh vezane na državo, da jih ta uresničuje. Primer tega je npr. pravica do izobraževanja, ki ga v</w:t>
      </w:r>
      <w:r>
        <w:rPr>
          <w:rFonts w:ascii="Times New Roman" w:hAnsi="Times New Roman" w:cs="Times New Roman"/>
          <w:sz w:val="28"/>
          <w:szCs w:val="28"/>
        </w:rPr>
        <w:t xml:space="preserve"> </w:t>
      </w:r>
      <w:r w:rsidRPr="00B304FE">
        <w:rPr>
          <w:rFonts w:ascii="Times New Roman" w:hAnsi="Times New Roman" w:cs="Times New Roman"/>
          <w:sz w:val="28"/>
          <w:szCs w:val="28"/>
        </w:rPr>
        <w:t>večini držav zagotavlja predvsem javni šolski sistem. Sodobna država tako ni več samo potencialna grožnja svobodi posameznika, temveč tudi zagotavlja uresničevanje človekovih</w:t>
      </w:r>
      <w:r>
        <w:rPr>
          <w:rFonts w:ascii="Times New Roman" w:hAnsi="Times New Roman" w:cs="Times New Roman"/>
          <w:sz w:val="28"/>
          <w:szCs w:val="28"/>
        </w:rPr>
        <w:t xml:space="preserve"> </w:t>
      </w:r>
      <w:r w:rsidRPr="00B304FE">
        <w:rPr>
          <w:rFonts w:ascii="Times New Roman" w:hAnsi="Times New Roman" w:cs="Times New Roman"/>
          <w:sz w:val="28"/>
          <w:szCs w:val="28"/>
        </w:rPr>
        <w:t>pravic.</w:t>
      </w:r>
    </w:p>
    <w:p w14:paraId="62C59B52" w14:textId="77777777" w:rsid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O človekovih pravicah lahko govorimo na splošno in trdimo, da je to in to naša človekova</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pravica. Vendar je v današnjem času taka obravnava pomanjkljiva. Obstajajo namreč </w:t>
      </w:r>
      <w:r w:rsidRPr="000A64CC">
        <w:rPr>
          <w:rFonts w:ascii="Times New Roman" w:hAnsi="Times New Roman" w:cs="Times New Roman"/>
          <w:sz w:val="28"/>
          <w:szCs w:val="28"/>
          <w:highlight w:val="yellow"/>
        </w:rPr>
        <w:t>mednarodni dokumenti, kjer so človekove pravice zapisane</w:t>
      </w:r>
      <w:r w:rsidRPr="00B304FE">
        <w:rPr>
          <w:rFonts w:ascii="Times New Roman" w:hAnsi="Times New Roman" w:cs="Times New Roman"/>
          <w:sz w:val="28"/>
          <w:szCs w:val="28"/>
        </w:rPr>
        <w:t xml:space="preserve"> (najbolj znana sta </w:t>
      </w:r>
      <w:r w:rsidRPr="000A64CC">
        <w:rPr>
          <w:rFonts w:ascii="Times New Roman" w:hAnsi="Times New Roman" w:cs="Times New Roman"/>
          <w:sz w:val="28"/>
          <w:szCs w:val="28"/>
          <w:highlight w:val="yellow"/>
        </w:rPr>
        <w:t>Deklaracija o</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pravicah človeka in državljana</w:t>
      </w:r>
      <w:r w:rsidRPr="00B304FE">
        <w:rPr>
          <w:rFonts w:ascii="Times New Roman" w:hAnsi="Times New Roman" w:cs="Times New Roman"/>
          <w:sz w:val="28"/>
          <w:szCs w:val="28"/>
        </w:rPr>
        <w:t xml:space="preserve"> iz časa francoske revolucije, danes pa </w:t>
      </w:r>
      <w:r w:rsidRPr="000A64CC">
        <w:rPr>
          <w:rFonts w:ascii="Times New Roman" w:hAnsi="Times New Roman" w:cs="Times New Roman"/>
          <w:b/>
          <w:bCs/>
          <w:sz w:val="28"/>
          <w:szCs w:val="28"/>
          <w:highlight w:val="yellow"/>
        </w:rPr>
        <w:t>Splošna deklaracija človekovih pravic OZN in Evropska konvencija o človekovih pravicah</w:t>
      </w:r>
      <w:r w:rsidRPr="00B304FE">
        <w:rPr>
          <w:rFonts w:ascii="Times New Roman" w:hAnsi="Times New Roman" w:cs="Times New Roman"/>
          <w:sz w:val="28"/>
          <w:szCs w:val="28"/>
        </w:rPr>
        <w:t xml:space="preserve"> (polno ime je</w:t>
      </w:r>
      <w:r>
        <w:rPr>
          <w:rFonts w:ascii="Times New Roman" w:hAnsi="Times New Roman" w:cs="Times New Roman"/>
          <w:sz w:val="28"/>
          <w:szCs w:val="28"/>
        </w:rPr>
        <w:t xml:space="preserve"> </w:t>
      </w:r>
      <w:r w:rsidRPr="00B304FE">
        <w:rPr>
          <w:rFonts w:ascii="Times New Roman" w:hAnsi="Times New Roman" w:cs="Times New Roman"/>
          <w:sz w:val="28"/>
          <w:szCs w:val="28"/>
        </w:rPr>
        <w:t>Konvencija o varstvu človekovih pravic in temeljnih svoboščin, nastala pa je v okviru Sveta</w:t>
      </w:r>
      <w:r>
        <w:rPr>
          <w:rFonts w:ascii="Times New Roman" w:hAnsi="Times New Roman" w:cs="Times New Roman"/>
          <w:sz w:val="28"/>
          <w:szCs w:val="28"/>
        </w:rPr>
        <w:t xml:space="preserve"> </w:t>
      </w:r>
      <w:r w:rsidRPr="00B304FE">
        <w:rPr>
          <w:rFonts w:ascii="Times New Roman" w:hAnsi="Times New Roman" w:cs="Times New Roman"/>
          <w:sz w:val="28"/>
          <w:szCs w:val="28"/>
        </w:rPr>
        <w:t>Evrope).</w:t>
      </w:r>
    </w:p>
    <w:p w14:paraId="7F4E4672" w14:textId="0C554ABD"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 xml:space="preserve"> Vsebina človekovih pravic danes ni več tako odprta, da bi lahko vsak svoje predstave o človekovih pravicah predstavljal kot splošno veljavne: če je pravica zapisana v teh</w:t>
      </w:r>
      <w:r>
        <w:rPr>
          <w:rFonts w:ascii="Times New Roman" w:hAnsi="Times New Roman" w:cs="Times New Roman"/>
          <w:sz w:val="28"/>
          <w:szCs w:val="28"/>
        </w:rPr>
        <w:t xml:space="preserve"> </w:t>
      </w:r>
      <w:r w:rsidRPr="00B304FE">
        <w:rPr>
          <w:rFonts w:ascii="Times New Roman" w:hAnsi="Times New Roman" w:cs="Times New Roman"/>
          <w:sz w:val="28"/>
          <w:szCs w:val="28"/>
        </w:rPr>
        <w:t>dokumentih, potem je to človekova pravica. Če je v teh dokumentih ni, potem to ni človekova pravica. Kar pa ne pomeni, da morda ne bodo v prihodnosti sestavili in sprejeli novega</w:t>
      </w:r>
      <w:r>
        <w:rPr>
          <w:rFonts w:ascii="Times New Roman" w:hAnsi="Times New Roman" w:cs="Times New Roman"/>
          <w:sz w:val="28"/>
          <w:szCs w:val="28"/>
        </w:rPr>
        <w:t xml:space="preserve"> </w:t>
      </w:r>
      <w:r w:rsidRPr="00B304FE">
        <w:rPr>
          <w:rFonts w:ascii="Times New Roman" w:hAnsi="Times New Roman" w:cs="Times New Roman"/>
          <w:sz w:val="28"/>
          <w:szCs w:val="28"/>
        </w:rPr>
        <w:t>mednarodnega dokumenta, v katerem bodo zapisali nekaj novih človekovih pravic. Pri tem</w:t>
      </w:r>
      <w:r>
        <w:rPr>
          <w:rFonts w:ascii="Times New Roman" w:hAnsi="Times New Roman" w:cs="Times New Roman"/>
          <w:sz w:val="28"/>
          <w:szCs w:val="28"/>
        </w:rPr>
        <w:t xml:space="preserve"> </w:t>
      </w:r>
      <w:r w:rsidRPr="00B304FE">
        <w:rPr>
          <w:rFonts w:ascii="Times New Roman" w:hAnsi="Times New Roman" w:cs="Times New Roman"/>
          <w:sz w:val="28"/>
          <w:szCs w:val="28"/>
        </w:rPr>
        <w:t>pa ključno ni to, da se tak dokument sestavi, ključno je, da ga večina držav sveta sprejme.</w:t>
      </w:r>
    </w:p>
    <w:p w14:paraId="3878FE0D" w14:textId="46F8F839" w:rsidR="009B4260"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Iz tega sledi, da človekove pravice niso samo vsem ljudem prirojene in neodtujljive, temveč so se tudi zgodovinsko oblikovale, so zgodovinsko nastale in še nastajajo. V tem</w:t>
      </w:r>
      <w:r>
        <w:rPr>
          <w:rFonts w:ascii="Times New Roman" w:hAnsi="Times New Roman" w:cs="Times New Roman"/>
          <w:sz w:val="28"/>
          <w:szCs w:val="28"/>
        </w:rPr>
        <w:t xml:space="preserve"> </w:t>
      </w:r>
      <w:r w:rsidRPr="00B304FE">
        <w:rPr>
          <w:rFonts w:ascii="Times New Roman" w:hAnsi="Times New Roman" w:cs="Times New Roman"/>
          <w:sz w:val="28"/>
          <w:szCs w:val="28"/>
        </w:rPr>
        <w:t>smislu človekove pravice odražajo, kaj si ljudje v nekem trenutku predstavljajo kot človeka</w:t>
      </w:r>
      <w:r>
        <w:rPr>
          <w:rFonts w:ascii="Times New Roman" w:hAnsi="Times New Roman" w:cs="Times New Roman"/>
          <w:sz w:val="28"/>
          <w:szCs w:val="28"/>
        </w:rPr>
        <w:t xml:space="preserve"> </w:t>
      </w:r>
      <w:r w:rsidRPr="00B304FE">
        <w:rPr>
          <w:rFonts w:ascii="Times New Roman" w:hAnsi="Times New Roman" w:cs="Times New Roman"/>
          <w:sz w:val="28"/>
          <w:szCs w:val="28"/>
        </w:rPr>
        <w:t>vredno življenje. V mednarodnih deklaracijah in konvencijah zapisane pravice so poskus</w:t>
      </w:r>
      <w:r>
        <w:rPr>
          <w:rFonts w:ascii="Times New Roman" w:hAnsi="Times New Roman" w:cs="Times New Roman"/>
          <w:sz w:val="28"/>
          <w:szCs w:val="28"/>
        </w:rPr>
        <w:t xml:space="preserve"> </w:t>
      </w:r>
      <w:r w:rsidRPr="00B304FE">
        <w:rPr>
          <w:rFonts w:ascii="Times New Roman" w:hAnsi="Times New Roman" w:cs="Times New Roman"/>
          <w:sz w:val="28"/>
          <w:szCs w:val="28"/>
        </w:rPr>
        <w:t>omogočiti, da bodo vsi ljudje lahko živeli življenje, v katerem bodo drugi z njimi ravnali</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kot z ljudmi, tako da bo </w:t>
      </w:r>
      <w:r w:rsidRPr="00B304FE">
        <w:rPr>
          <w:rFonts w:ascii="Times New Roman" w:hAnsi="Times New Roman" w:cs="Times New Roman"/>
          <w:sz w:val="28"/>
          <w:szCs w:val="28"/>
        </w:rPr>
        <w:lastRenderedPageBreak/>
        <w:t>njihovo življenje človeka vredno, in v katerem bodo ljudje ohranili</w:t>
      </w:r>
      <w:r>
        <w:rPr>
          <w:rFonts w:ascii="Times New Roman" w:hAnsi="Times New Roman" w:cs="Times New Roman"/>
          <w:sz w:val="28"/>
          <w:szCs w:val="28"/>
        </w:rPr>
        <w:t xml:space="preserve"> </w:t>
      </w:r>
      <w:r w:rsidRPr="00B304FE">
        <w:rPr>
          <w:rFonts w:ascii="Times New Roman" w:hAnsi="Times New Roman" w:cs="Times New Roman"/>
          <w:sz w:val="28"/>
          <w:szCs w:val="28"/>
        </w:rPr>
        <w:t>svoje dostojanstvo</w:t>
      </w:r>
      <w:r w:rsidRPr="00B304FE">
        <w:rPr>
          <w:rFonts w:ascii="Times New Roman" w:hAnsi="Times New Roman" w:cs="Times New Roman"/>
          <w:sz w:val="28"/>
          <w:szCs w:val="28"/>
        </w:rPr>
        <w:t>.</w:t>
      </w:r>
    </w:p>
    <w:p w14:paraId="5A4A94F8" w14:textId="7A41DC03" w:rsidR="00B304FE" w:rsidRPr="00B304FE" w:rsidRDefault="00B304FE" w:rsidP="00B304FE">
      <w:pPr>
        <w:rPr>
          <w:rFonts w:ascii="Times New Roman" w:hAnsi="Times New Roman" w:cs="Times New Roman"/>
          <w:sz w:val="28"/>
          <w:szCs w:val="28"/>
        </w:rPr>
      </w:pPr>
    </w:p>
    <w:p w14:paraId="2C881DDF" w14:textId="77777777" w:rsidR="00B304FE" w:rsidRPr="000A64CC" w:rsidRDefault="00B304FE" w:rsidP="00B304FE">
      <w:pPr>
        <w:rPr>
          <w:rFonts w:ascii="Times New Roman" w:hAnsi="Times New Roman" w:cs="Times New Roman"/>
          <w:b/>
          <w:bCs/>
          <w:sz w:val="28"/>
          <w:szCs w:val="28"/>
        </w:rPr>
      </w:pPr>
      <w:r w:rsidRPr="000A64CC">
        <w:rPr>
          <w:rFonts w:ascii="Times New Roman" w:hAnsi="Times New Roman" w:cs="Times New Roman"/>
          <w:b/>
          <w:bCs/>
          <w:sz w:val="28"/>
          <w:szCs w:val="28"/>
          <w:highlight w:val="yellow"/>
        </w:rPr>
        <w:t>Členitev človekovih pravic</w:t>
      </w:r>
    </w:p>
    <w:p w14:paraId="2FBFD7AF" w14:textId="77777777" w:rsidR="00F63841"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 xml:space="preserve">Človekove pravice lahko razdelimo v </w:t>
      </w:r>
      <w:r w:rsidRPr="000A64CC">
        <w:rPr>
          <w:rFonts w:ascii="Times New Roman" w:hAnsi="Times New Roman" w:cs="Times New Roman"/>
          <w:b/>
          <w:bCs/>
          <w:sz w:val="28"/>
          <w:szCs w:val="28"/>
          <w:highlight w:val="yellow"/>
        </w:rPr>
        <w:t>tri kategorije</w:t>
      </w:r>
      <w:r w:rsidRPr="00B304FE">
        <w:rPr>
          <w:rFonts w:ascii="Times New Roman" w:hAnsi="Times New Roman" w:cs="Times New Roman"/>
          <w:sz w:val="28"/>
          <w:szCs w:val="28"/>
        </w:rPr>
        <w:t xml:space="preserve">. </w:t>
      </w:r>
    </w:p>
    <w:p w14:paraId="48A761CA" w14:textId="77777777" w:rsidR="00F63841" w:rsidRDefault="00B304FE" w:rsidP="00B304FE">
      <w:pPr>
        <w:rPr>
          <w:rFonts w:ascii="Times New Roman" w:hAnsi="Times New Roman" w:cs="Times New Roman"/>
          <w:b/>
          <w:bCs/>
          <w:sz w:val="28"/>
          <w:szCs w:val="28"/>
        </w:rPr>
      </w:pPr>
      <w:r w:rsidRPr="00B304FE">
        <w:rPr>
          <w:rFonts w:ascii="Times New Roman" w:hAnsi="Times New Roman" w:cs="Times New Roman"/>
          <w:sz w:val="28"/>
          <w:szCs w:val="28"/>
        </w:rPr>
        <w:t xml:space="preserve">V prvo spadajo </w:t>
      </w:r>
      <w:r w:rsidRPr="000A64CC">
        <w:rPr>
          <w:rFonts w:ascii="Times New Roman" w:hAnsi="Times New Roman" w:cs="Times New Roman"/>
          <w:b/>
          <w:bCs/>
          <w:sz w:val="28"/>
          <w:szCs w:val="28"/>
          <w:highlight w:val="yellow"/>
        </w:rPr>
        <w:t>državljanske in politične</w:t>
      </w:r>
      <w:r w:rsidRPr="000A64CC">
        <w:rPr>
          <w:rFonts w:ascii="Times New Roman" w:hAnsi="Times New Roman" w:cs="Times New Roman"/>
          <w:b/>
          <w:bCs/>
          <w:sz w:val="28"/>
          <w:szCs w:val="28"/>
          <w:highlight w:val="yellow"/>
        </w:rPr>
        <w:t xml:space="preserve"> </w:t>
      </w:r>
      <w:r w:rsidRPr="000A64CC">
        <w:rPr>
          <w:rFonts w:ascii="Times New Roman" w:hAnsi="Times New Roman" w:cs="Times New Roman"/>
          <w:b/>
          <w:bCs/>
          <w:sz w:val="28"/>
          <w:szCs w:val="28"/>
          <w:highlight w:val="yellow"/>
        </w:rPr>
        <w:t>pravice</w:t>
      </w:r>
      <w:r w:rsidRPr="00F63841">
        <w:rPr>
          <w:rFonts w:ascii="Times New Roman" w:hAnsi="Times New Roman" w:cs="Times New Roman"/>
          <w:b/>
          <w:bCs/>
          <w:sz w:val="28"/>
          <w:szCs w:val="28"/>
          <w:highlight w:val="yellow"/>
        </w:rPr>
        <w:t xml:space="preserve">. </w:t>
      </w:r>
      <w:r w:rsidRPr="00F63841">
        <w:rPr>
          <w:rFonts w:ascii="Times New Roman" w:hAnsi="Times New Roman" w:cs="Times New Roman"/>
          <w:sz w:val="28"/>
          <w:szCs w:val="28"/>
          <w:highlight w:val="yellow"/>
        </w:rPr>
        <w:t>Te skušajo zaščititi svobodo posameznika in postavljajo meje posegom države v zasebnost</w:t>
      </w:r>
      <w:r w:rsidRPr="00F63841">
        <w:rPr>
          <w:rFonts w:ascii="Times New Roman" w:hAnsi="Times New Roman" w:cs="Times New Roman"/>
          <w:sz w:val="28"/>
          <w:szCs w:val="28"/>
          <w:highlight w:val="yellow"/>
        </w:rPr>
        <w:t xml:space="preserve"> </w:t>
      </w:r>
      <w:r w:rsidRPr="00F63841">
        <w:rPr>
          <w:rFonts w:ascii="Times New Roman" w:hAnsi="Times New Roman" w:cs="Times New Roman"/>
          <w:sz w:val="28"/>
          <w:szCs w:val="28"/>
          <w:highlight w:val="yellow"/>
        </w:rPr>
        <w:t>posameznika.</w:t>
      </w:r>
      <w:r w:rsidRPr="00B304FE">
        <w:rPr>
          <w:rFonts w:ascii="Times New Roman" w:hAnsi="Times New Roman" w:cs="Times New Roman"/>
          <w:sz w:val="28"/>
          <w:szCs w:val="28"/>
        </w:rPr>
        <w:t xml:space="preserve"> Vključujejo </w:t>
      </w:r>
      <w:r w:rsidRPr="00F63841">
        <w:rPr>
          <w:rFonts w:ascii="Times New Roman" w:hAnsi="Times New Roman" w:cs="Times New Roman"/>
          <w:b/>
          <w:bCs/>
          <w:sz w:val="28"/>
          <w:szCs w:val="28"/>
          <w:highlight w:val="yellow"/>
        </w:rPr>
        <w:t>pravico do življenja, svobode in osebne varnosti, pravico do političnega</w:t>
      </w:r>
      <w:r w:rsidRPr="00F63841">
        <w:rPr>
          <w:rFonts w:ascii="Times New Roman" w:hAnsi="Times New Roman" w:cs="Times New Roman"/>
          <w:b/>
          <w:bCs/>
          <w:sz w:val="28"/>
          <w:szCs w:val="28"/>
          <w:highlight w:val="yellow"/>
        </w:rPr>
        <w:t xml:space="preserve"> </w:t>
      </w:r>
      <w:r w:rsidRPr="00F63841">
        <w:rPr>
          <w:rFonts w:ascii="Times New Roman" w:hAnsi="Times New Roman" w:cs="Times New Roman"/>
          <w:b/>
          <w:bCs/>
          <w:sz w:val="28"/>
          <w:szCs w:val="28"/>
          <w:highlight w:val="yellow"/>
        </w:rPr>
        <w:t>udejstvovanja, svobode prepričanja, izražanja, misli, vesti in veroizpovedi ter pravico do združevanja</w:t>
      </w:r>
      <w:r w:rsidRPr="00F63841">
        <w:rPr>
          <w:rFonts w:ascii="Times New Roman" w:hAnsi="Times New Roman" w:cs="Times New Roman"/>
          <w:b/>
          <w:bCs/>
          <w:sz w:val="28"/>
          <w:szCs w:val="28"/>
          <w:highlight w:val="yellow"/>
        </w:rPr>
        <w:t xml:space="preserve"> </w:t>
      </w:r>
      <w:r w:rsidRPr="00F63841">
        <w:rPr>
          <w:rFonts w:ascii="Times New Roman" w:hAnsi="Times New Roman" w:cs="Times New Roman"/>
          <w:b/>
          <w:bCs/>
          <w:sz w:val="28"/>
          <w:szCs w:val="28"/>
          <w:highlight w:val="yellow"/>
        </w:rPr>
        <w:t>in zborovanja.</w:t>
      </w:r>
      <w:r w:rsidRPr="00F63841">
        <w:rPr>
          <w:rFonts w:ascii="Times New Roman" w:hAnsi="Times New Roman" w:cs="Times New Roman"/>
          <w:b/>
          <w:bCs/>
          <w:sz w:val="28"/>
          <w:szCs w:val="28"/>
        </w:rPr>
        <w:t xml:space="preserve"> </w:t>
      </w:r>
    </w:p>
    <w:p w14:paraId="5E6A3C7B" w14:textId="77777777" w:rsidR="00F63841"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 xml:space="preserve">V drugo skupino spadajo </w:t>
      </w:r>
      <w:r w:rsidRPr="000A64CC">
        <w:rPr>
          <w:rFonts w:ascii="Times New Roman" w:hAnsi="Times New Roman" w:cs="Times New Roman"/>
          <w:b/>
          <w:bCs/>
          <w:sz w:val="28"/>
          <w:szCs w:val="28"/>
          <w:highlight w:val="yellow"/>
        </w:rPr>
        <w:t>ekonomske in socialne pravice</w:t>
      </w:r>
      <w:r w:rsidRPr="000A64CC">
        <w:rPr>
          <w:rFonts w:ascii="Times New Roman" w:hAnsi="Times New Roman" w:cs="Times New Roman"/>
          <w:sz w:val="28"/>
          <w:szCs w:val="28"/>
          <w:highlight w:val="yellow"/>
        </w:rPr>
        <w:t>. Nanašajo se predvsem na</w:t>
      </w:r>
      <w:r w:rsidRPr="000A64CC">
        <w:rPr>
          <w:rFonts w:ascii="Times New Roman" w:hAnsi="Times New Roman" w:cs="Times New Roman"/>
          <w:sz w:val="28"/>
          <w:szCs w:val="28"/>
          <w:highlight w:val="yellow"/>
        </w:rPr>
        <w:t xml:space="preserve"> </w:t>
      </w:r>
      <w:r w:rsidRPr="000A64CC">
        <w:rPr>
          <w:rFonts w:ascii="Times New Roman" w:hAnsi="Times New Roman" w:cs="Times New Roman"/>
          <w:sz w:val="28"/>
          <w:szCs w:val="28"/>
          <w:highlight w:val="yellow"/>
        </w:rPr>
        <w:t>ekonomsko in socialno varnost</w:t>
      </w:r>
      <w:r w:rsidRPr="00F63841">
        <w:rPr>
          <w:rFonts w:ascii="Times New Roman" w:hAnsi="Times New Roman" w:cs="Times New Roman"/>
          <w:sz w:val="28"/>
          <w:szCs w:val="28"/>
          <w:highlight w:val="yellow"/>
        </w:rPr>
        <w:t>. Mednje sodijo pravica do dela, izobrazbe, zadovoljivega življenjskega</w:t>
      </w:r>
      <w:r w:rsidRPr="00F63841">
        <w:rPr>
          <w:rFonts w:ascii="Times New Roman" w:hAnsi="Times New Roman" w:cs="Times New Roman"/>
          <w:sz w:val="28"/>
          <w:szCs w:val="28"/>
          <w:highlight w:val="yellow"/>
        </w:rPr>
        <w:t xml:space="preserve"> </w:t>
      </w:r>
      <w:r w:rsidRPr="00F63841">
        <w:rPr>
          <w:rFonts w:ascii="Times New Roman" w:hAnsi="Times New Roman" w:cs="Times New Roman"/>
          <w:sz w:val="28"/>
          <w:szCs w:val="28"/>
          <w:highlight w:val="yellow"/>
        </w:rPr>
        <w:t>standarda, hrane, bivališča in zdravstvene oskrbe.</w:t>
      </w:r>
      <w:r w:rsidRPr="00B304FE">
        <w:rPr>
          <w:rFonts w:ascii="Times New Roman" w:hAnsi="Times New Roman" w:cs="Times New Roman"/>
          <w:sz w:val="28"/>
          <w:szCs w:val="28"/>
        </w:rPr>
        <w:t xml:space="preserve"> </w:t>
      </w:r>
    </w:p>
    <w:p w14:paraId="55F4E12C" w14:textId="585F631D"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 xml:space="preserve">V tretjo skupino spadajo </w:t>
      </w:r>
      <w:proofErr w:type="spellStart"/>
      <w:r w:rsidRPr="00F63841">
        <w:rPr>
          <w:rFonts w:ascii="Times New Roman" w:hAnsi="Times New Roman" w:cs="Times New Roman"/>
          <w:b/>
          <w:bCs/>
          <w:sz w:val="28"/>
          <w:szCs w:val="28"/>
          <w:highlight w:val="yellow"/>
        </w:rPr>
        <w:t>okoljske</w:t>
      </w:r>
      <w:proofErr w:type="spellEnd"/>
      <w:r w:rsidRPr="00F63841">
        <w:rPr>
          <w:rFonts w:ascii="Times New Roman" w:hAnsi="Times New Roman" w:cs="Times New Roman"/>
          <w:b/>
          <w:bCs/>
          <w:sz w:val="28"/>
          <w:szCs w:val="28"/>
          <w:highlight w:val="yellow"/>
        </w:rPr>
        <w:t>, kulturne in</w:t>
      </w:r>
      <w:r w:rsidRPr="00F63841">
        <w:rPr>
          <w:rFonts w:ascii="Times New Roman" w:hAnsi="Times New Roman" w:cs="Times New Roman"/>
          <w:b/>
          <w:bCs/>
          <w:sz w:val="28"/>
          <w:szCs w:val="28"/>
          <w:highlight w:val="yellow"/>
        </w:rPr>
        <w:t xml:space="preserve"> </w:t>
      </w:r>
      <w:r w:rsidRPr="00F63841">
        <w:rPr>
          <w:rFonts w:ascii="Times New Roman" w:hAnsi="Times New Roman" w:cs="Times New Roman"/>
          <w:b/>
          <w:bCs/>
          <w:sz w:val="28"/>
          <w:szCs w:val="28"/>
          <w:highlight w:val="yellow"/>
        </w:rPr>
        <w:t>razvojne pravice</w:t>
      </w:r>
      <w:r w:rsidRPr="00B304FE">
        <w:rPr>
          <w:rFonts w:ascii="Times New Roman" w:hAnsi="Times New Roman" w:cs="Times New Roman"/>
          <w:sz w:val="28"/>
          <w:szCs w:val="28"/>
        </w:rPr>
        <w:t xml:space="preserve">. </w:t>
      </w:r>
      <w:r w:rsidRPr="00F63841">
        <w:rPr>
          <w:rFonts w:ascii="Times New Roman" w:hAnsi="Times New Roman" w:cs="Times New Roman"/>
          <w:sz w:val="28"/>
          <w:szCs w:val="28"/>
          <w:highlight w:val="yellow"/>
        </w:rPr>
        <w:t>Vključujejo pravico do življenja v neonesnaženem okolju in pravico do kulturnega,</w:t>
      </w:r>
      <w:r w:rsidRPr="00F63841">
        <w:rPr>
          <w:rFonts w:ascii="Times New Roman" w:hAnsi="Times New Roman" w:cs="Times New Roman"/>
          <w:sz w:val="28"/>
          <w:szCs w:val="28"/>
          <w:highlight w:val="yellow"/>
        </w:rPr>
        <w:t xml:space="preserve"> </w:t>
      </w:r>
      <w:r w:rsidRPr="00F63841">
        <w:rPr>
          <w:rFonts w:ascii="Times New Roman" w:hAnsi="Times New Roman" w:cs="Times New Roman"/>
          <w:sz w:val="28"/>
          <w:szCs w:val="28"/>
          <w:highlight w:val="yellow"/>
        </w:rPr>
        <w:t>političnega in ekonomskega razvoja.</w:t>
      </w:r>
      <w:r w:rsidRPr="00B304FE">
        <w:rPr>
          <w:rFonts w:ascii="Times New Roman" w:hAnsi="Times New Roman" w:cs="Times New Roman"/>
          <w:sz w:val="28"/>
          <w:szCs w:val="28"/>
        </w:rPr>
        <w:t xml:space="preserve"> Razlike med pravicami se kažejo tudi v dejstvu, da sta na svetovni ravni nastali dve pogodbi o varovanju človekovih pravic in ne samo ena, kot je bilo predvideno:</w:t>
      </w:r>
    </w:p>
    <w:p w14:paraId="4D73B248" w14:textId="5E43A67D"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Mednarodni pakt o državljanskih in političnih pravicah (</w:t>
      </w:r>
      <w:proofErr w:type="spellStart"/>
      <w:r w:rsidRPr="00B304FE">
        <w:rPr>
          <w:rFonts w:ascii="Times New Roman" w:hAnsi="Times New Roman" w:cs="Times New Roman"/>
          <w:sz w:val="28"/>
          <w:szCs w:val="28"/>
        </w:rPr>
        <w:t>International</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Covenant</w:t>
      </w:r>
      <w:proofErr w:type="spellEnd"/>
      <w:r w:rsidRPr="00B304FE">
        <w:rPr>
          <w:rFonts w:ascii="Times New Roman" w:hAnsi="Times New Roman" w:cs="Times New Roman"/>
          <w:sz w:val="28"/>
          <w:szCs w:val="28"/>
        </w:rPr>
        <w:t xml:space="preserve"> on Civil </w:t>
      </w:r>
      <w:proofErr w:type="spellStart"/>
      <w:r w:rsidRPr="00B304FE">
        <w:rPr>
          <w:rFonts w:ascii="Times New Roman" w:hAnsi="Times New Roman" w:cs="Times New Roman"/>
          <w:sz w:val="28"/>
          <w:szCs w:val="28"/>
        </w:rPr>
        <w:t>and</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Political</w:t>
      </w:r>
      <w:proofErr w:type="spellEnd"/>
      <w:r>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Rights</w:t>
      </w:r>
      <w:proofErr w:type="spellEnd"/>
      <w:r w:rsidRPr="00B304FE">
        <w:rPr>
          <w:rFonts w:ascii="Times New Roman" w:hAnsi="Times New Roman" w:cs="Times New Roman"/>
          <w:sz w:val="28"/>
          <w:szCs w:val="28"/>
        </w:rPr>
        <w:t>, 1966) in Mednarodni pakt o ekonomskih, socialnih in kulturnih pravicah (</w:t>
      </w:r>
      <w:proofErr w:type="spellStart"/>
      <w:r w:rsidRPr="00B304FE">
        <w:rPr>
          <w:rFonts w:ascii="Times New Roman" w:hAnsi="Times New Roman" w:cs="Times New Roman"/>
          <w:sz w:val="28"/>
          <w:szCs w:val="28"/>
        </w:rPr>
        <w:t>International</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Covenant</w:t>
      </w:r>
      <w:proofErr w:type="spellEnd"/>
      <w:r>
        <w:rPr>
          <w:rFonts w:ascii="Times New Roman" w:hAnsi="Times New Roman" w:cs="Times New Roman"/>
          <w:sz w:val="28"/>
          <w:szCs w:val="28"/>
        </w:rPr>
        <w:t xml:space="preserve"> </w:t>
      </w:r>
      <w:r w:rsidRPr="00B304FE">
        <w:rPr>
          <w:rFonts w:ascii="Times New Roman" w:hAnsi="Times New Roman" w:cs="Times New Roman"/>
          <w:sz w:val="28"/>
          <w:szCs w:val="28"/>
        </w:rPr>
        <w:t xml:space="preserve">on </w:t>
      </w:r>
      <w:proofErr w:type="spellStart"/>
      <w:r w:rsidRPr="00B304FE">
        <w:rPr>
          <w:rFonts w:ascii="Times New Roman" w:hAnsi="Times New Roman" w:cs="Times New Roman"/>
          <w:sz w:val="28"/>
          <w:szCs w:val="28"/>
        </w:rPr>
        <w:t>Economic</w:t>
      </w:r>
      <w:proofErr w:type="spellEnd"/>
      <w:r w:rsidRPr="00B304FE">
        <w:rPr>
          <w:rFonts w:ascii="Times New Roman" w:hAnsi="Times New Roman" w:cs="Times New Roman"/>
          <w:sz w:val="28"/>
          <w:szCs w:val="28"/>
        </w:rPr>
        <w:t xml:space="preserve">, Social </w:t>
      </w:r>
      <w:proofErr w:type="spellStart"/>
      <w:r w:rsidRPr="00B304FE">
        <w:rPr>
          <w:rFonts w:ascii="Times New Roman" w:hAnsi="Times New Roman" w:cs="Times New Roman"/>
          <w:sz w:val="28"/>
          <w:szCs w:val="28"/>
        </w:rPr>
        <w:t>and</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Cultural</w:t>
      </w:r>
      <w:proofErr w:type="spellEnd"/>
      <w:r w:rsidRPr="00B304FE">
        <w:rPr>
          <w:rFonts w:ascii="Times New Roman" w:hAnsi="Times New Roman" w:cs="Times New Roman"/>
          <w:sz w:val="28"/>
          <w:szCs w:val="28"/>
        </w:rPr>
        <w:t xml:space="preserve"> </w:t>
      </w:r>
      <w:proofErr w:type="spellStart"/>
      <w:r w:rsidRPr="00B304FE">
        <w:rPr>
          <w:rFonts w:ascii="Times New Roman" w:hAnsi="Times New Roman" w:cs="Times New Roman"/>
          <w:sz w:val="28"/>
          <w:szCs w:val="28"/>
        </w:rPr>
        <w:t>Rights</w:t>
      </w:r>
      <w:proofErr w:type="spellEnd"/>
      <w:r w:rsidRPr="00B304FE">
        <w:rPr>
          <w:rFonts w:ascii="Times New Roman" w:hAnsi="Times New Roman" w:cs="Times New Roman"/>
          <w:sz w:val="28"/>
          <w:szCs w:val="28"/>
        </w:rPr>
        <w:t>, 1966).</w:t>
      </w:r>
    </w:p>
    <w:p w14:paraId="6A8B429B" w14:textId="77777777" w:rsidR="00B304FE" w:rsidRPr="00F63841" w:rsidRDefault="00B304FE" w:rsidP="00B304FE">
      <w:pPr>
        <w:rPr>
          <w:rFonts w:ascii="Times New Roman" w:hAnsi="Times New Roman" w:cs="Times New Roman"/>
          <w:b/>
          <w:bCs/>
          <w:sz w:val="28"/>
          <w:szCs w:val="28"/>
        </w:rPr>
      </w:pPr>
      <w:r w:rsidRPr="00F63841">
        <w:rPr>
          <w:rFonts w:ascii="Times New Roman" w:hAnsi="Times New Roman" w:cs="Times New Roman"/>
          <w:b/>
          <w:bCs/>
          <w:sz w:val="28"/>
          <w:szCs w:val="28"/>
          <w:highlight w:val="cyan"/>
        </w:rPr>
        <w:t>Mednarodni dokumenti</w:t>
      </w:r>
    </w:p>
    <w:p w14:paraId="7B8714F6" w14:textId="77777777" w:rsidR="00B304FE" w:rsidRPr="00B304FE" w:rsidRDefault="00B304FE" w:rsidP="00B304FE">
      <w:pPr>
        <w:rPr>
          <w:rFonts w:ascii="Times New Roman" w:hAnsi="Times New Roman" w:cs="Times New Roman"/>
          <w:sz w:val="28"/>
          <w:szCs w:val="28"/>
        </w:rPr>
      </w:pPr>
      <w:r w:rsidRPr="00F63841">
        <w:rPr>
          <w:rFonts w:ascii="Times New Roman" w:hAnsi="Times New Roman" w:cs="Times New Roman"/>
          <w:sz w:val="28"/>
          <w:szCs w:val="28"/>
          <w:highlight w:val="cyan"/>
        </w:rPr>
        <w:t>V zgodovini so postopno nastajali različni dokumenti, ki so bili namenjeni varstvu človekovih pravic.</w:t>
      </w:r>
    </w:p>
    <w:p w14:paraId="14575A91" w14:textId="77777777" w:rsid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 xml:space="preserve">V evropskem prostoru sta najbolj znana </w:t>
      </w:r>
      <w:r w:rsidRPr="00F63841">
        <w:rPr>
          <w:rFonts w:ascii="Times New Roman" w:hAnsi="Times New Roman" w:cs="Times New Roman"/>
          <w:sz w:val="28"/>
          <w:szCs w:val="28"/>
          <w:highlight w:val="cyan"/>
        </w:rPr>
        <w:t>angleška Velika listina svoboščin (</w:t>
      </w:r>
      <w:proofErr w:type="spellStart"/>
      <w:r w:rsidRPr="00F63841">
        <w:rPr>
          <w:rFonts w:ascii="Times New Roman" w:hAnsi="Times New Roman" w:cs="Times New Roman"/>
          <w:sz w:val="28"/>
          <w:szCs w:val="28"/>
          <w:highlight w:val="cyan"/>
        </w:rPr>
        <w:t>Magna</w:t>
      </w:r>
      <w:proofErr w:type="spellEnd"/>
      <w:r w:rsidRPr="00F63841">
        <w:rPr>
          <w:rFonts w:ascii="Times New Roman" w:hAnsi="Times New Roman" w:cs="Times New Roman"/>
          <w:sz w:val="28"/>
          <w:szCs w:val="28"/>
          <w:highlight w:val="cyan"/>
        </w:rPr>
        <w:t xml:space="preserve"> Carta </w:t>
      </w:r>
      <w:proofErr w:type="spellStart"/>
      <w:r w:rsidRPr="00F63841">
        <w:rPr>
          <w:rFonts w:ascii="Times New Roman" w:hAnsi="Times New Roman" w:cs="Times New Roman"/>
          <w:sz w:val="28"/>
          <w:szCs w:val="28"/>
          <w:highlight w:val="cyan"/>
        </w:rPr>
        <w:t>Libertatum</w:t>
      </w:r>
      <w:proofErr w:type="spellEnd"/>
      <w:r w:rsidRPr="00F63841">
        <w:rPr>
          <w:rFonts w:ascii="Times New Roman" w:hAnsi="Times New Roman" w:cs="Times New Roman"/>
          <w:sz w:val="28"/>
          <w:szCs w:val="28"/>
          <w:highlight w:val="cyan"/>
        </w:rPr>
        <w:t>,</w:t>
      </w:r>
      <w:r w:rsidRPr="00F63841">
        <w:rPr>
          <w:rFonts w:ascii="Times New Roman" w:hAnsi="Times New Roman" w:cs="Times New Roman"/>
          <w:sz w:val="28"/>
          <w:szCs w:val="28"/>
          <w:highlight w:val="cyan"/>
        </w:rPr>
        <w:t xml:space="preserve"> </w:t>
      </w:r>
      <w:r w:rsidRPr="00F63841">
        <w:rPr>
          <w:rFonts w:ascii="Times New Roman" w:hAnsi="Times New Roman" w:cs="Times New Roman"/>
          <w:sz w:val="28"/>
          <w:szCs w:val="28"/>
          <w:highlight w:val="cyan"/>
        </w:rPr>
        <w:t>1215) in francoska Deklaracija o pravicah človeka in državljana (</w:t>
      </w:r>
      <w:proofErr w:type="spellStart"/>
      <w:r w:rsidRPr="00F63841">
        <w:rPr>
          <w:rFonts w:ascii="Times New Roman" w:hAnsi="Times New Roman" w:cs="Times New Roman"/>
          <w:sz w:val="28"/>
          <w:szCs w:val="28"/>
          <w:highlight w:val="cyan"/>
        </w:rPr>
        <w:t>Déclaration</w:t>
      </w:r>
      <w:proofErr w:type="spellEnd"/>
      <w:r w:rsidRPr="00F63841">
        <w:rPr>
          <w:rFonts w:ascii="Times New Roman" w:hAnsi="Times New Roman" w:cs="Times New Roman"/>
          <w:sz w:val="28"/>
          <w:szCs w:val="28"/>
          <w:highlight w:val="cyan"/>
        </w:rPr>
        <w:t xml:space="preserve"> des </w:t>
      </w:r>
      <w:proofErr w:type="spellStart"/>
      <w:r w:rsidRPr="00F63841">
        <w:rPr>
          <w:rFonts w:ascii="Times New Roman" w:hAnsi="Times New Roman" w:cs="Times New Roman"/>
          <w:sz w:val="28"/>
          <w:szCs w:val="28"/>
          <w:highlight w:val="cyan"/>
        </w:rPr>
        <w:t>droits</w:t>
      </w:r>
      <w:proofErr w:type="spellEnd"/>
      <w:r w:rsidRPr="00F63841">
        <w:rPr>
          <w:rFonts w:ascii="Times New Roman" w:hAnsi="Times New Roman" w:cs="Times New Roman"/>
          <w:sz w:val="28"/>
          <w:szCs w:val="28"/>
          <w:highlight w:val="cyan"/>
        </w:rPr>
        <w:t xml:space="preserve"> de </w:t>
      </w:r>
      <w:proofErr w:type="spellStart"/>
      <w:r w:rsidRPr="00F63841">
        <w:rPr>
          <w:rFonts w:ascii="Times New Roman" w:hAnsi="Times New Roman" w:cs="Times New Roman"/>
          <w:sz w:val="28"/>
          <w:szCs w:val="28"/>
          <w:highlight w:val="cyan"/>
        </w:rPr>
        <w:t>l‘homme</w:t>
      </w:r>
      <w:proofErr w:type="spellEnd"/>
      <w:r w:rsidRPr="00F63841">
        <w:rPr>
          <w:rFonts w:ascii="Times New Roman" w:hAnsi="Times New Roman" w:cs="Times New Roman"/>
          <w:sz w:val="28"/>
          <w:szCs w:val="28"/>
          <w:highlight w:val="cyan"/>
        </w:rPr>
        <w:t xml:space="preserve"> et </w:t>
      </w:r>
      <w:proofErr w:type="spellStart"/>
      <w:r w:rsidRPr="00F63841">
        <w:rPr>
          <w:rFonts w:ascii="Times New Roman" w:hAnsi="Times New Roman" w:cs="Times New Roman"/>
          <w:sz w:val="28"/>
          <w:szCs w:val="28"/>
          <w:highlight w:val="cyan"/>
        </w:rPr>
        <w:t>du</w:t>
      </w:r>
      <w:proofErr w:type="spellEnd"/>
      <w:r w:rsidRPr="00F63841">
        <w:rPr>
          <w:rFonts w:ascii="Times New Roman" w:hAnsi="Times New Roman" w:cs="Times New Roman"/>
          <w:sz w:val="28"/>
          <w:szCs w:val="28"/>
          <w:highlight w:val="cyan"/>
        </w:rPr>
        <w:t xml:space="preserve"> </w:t>
      </w:r>
      <w:proofErr w:type="spellStart"/>
      <w:r w:rsidRPr="00F63841">
        <w:rPr>
          <w:rFonts w:ascii="Times New Roman" w:hAnsi="Times New Roman" w:cs="Times New Roman"/>
          <w:sz w:val="28"/>
          <w:szCs w:val="28"/>
          <w:highlight w:val="cyan"/>
        </w:rPr>
        <w:t>citoyen</w:t>
      </w:r>
      <w:proofErr w:type="spellEnd"/>
      <w:r w:rsidRPr="00F63841">
        <w:rPr>
          <w:rFonts w:ascii="Times New Roman" w:hAnsi="Times New Roman" w:cs="Times New Roman"/>
          <w:sz w:val="28"/>
          <w:szCs w:val="28"/>
          <w:highlight w:val="cyan"/>
        </w:rPr>
        <w:t>, 1789).</w:t>
      </w:r>
      <w:r w:rsidRPr="00B304FE">
        <w:rPr>
          <w:rFonts w:ascii="Times New Roman" w:hAnsi="Times New Roman" w:cs="Times New Roman"/>
          <w:sz w:val="28"/>
          <w:szCs w:val="28"/>
        </w:rPr>
        <w:t xml:space="preserve"> Danes pa človekove pravice na svetovni ravni določajo dokumenti, ki so bili</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sprejeti v okviru OZN. </w:t>
      </w:r>
      <w:r w:rsidRPr="00F63841">
        <w:rPr>
          <w:rFonts w:ascii="Times New Roman" w:hAnsi="Times New Roman" w:cs="Times New Roman"/>
          <w:sz w:val="28"/>
          <w:szCs w:val="28"/>
          <w:highlight w:val="cyan"/>
        </w:rPr>
        <w:t>Najširše sprejeti dokument o človekovih pravicah je Splošna deklaracija človekovih pravic</w:t>
      </w:r>
      <w:r w:rsidRPr="00B304FE">
        <w:rPr>
          <w:rFonts w:ascii="Times New Roman" w:hAnsi="Times New Roman" w:cs="Times New Roman"/>
          <w:sz w:val="28"/>
          <w:szCs w:val="28"/>
        </w:rPr>
        <w:t xml:space="preserve">. Izjavo so 10. decembra 1948 sprejeli tri leta prej ustanovljeni Združeni narodi. </w:t>
      </w:r>
    </w:p>
    <w:p w14:paraId="4D6348C0" w14:textId="77777777" w:rsidR="000A64CC"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Deklaracija</w:t>
      </w:r>
      <w:r>
        <w:rPr>
          <w:rFonts w:ascii="Times New Roman" w:hAnsi="Times New Roman" w:cs="Times New Roman"/>
          <w:sz w:val="28"/>
          <w:szCs w:val="28"/>
        </w:rPr>
        <w:t xml:space="preserve"> </w:t>
      </w:r>
      <w:r w:rsidRPr="00B304FE">
        <w:rPr>
          <w:rFonts w:ascii="Times New Roman" w:hAnsi="Times New Roman" w:cs="Times New Roman"/>
          <w:sz w:val="28"/>
          <w:szCs w:val="28"/>
        </w:rPr>
        <w:t>določa seznam osnovnih pravic vsakega človeka ne glede na raso, barvo, spol, jezik, vero, politično ali</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drugo prepričanje. S podpisom te </w:t>
      </w:r>
      <w:r w:rsidRPr="00B304FE">
        <w:rPr>
          <w:rFonts w:ascii="Times New Roman" w:hAnsi="Times New Roman" w:cs="Times New Roman"/>
          <w:sz w:val="28"/>
          <w:szCs w:val="28"/>
        </w:rPr>
        <w:lastRenderedPageBreak/>
        <w:t>deklaracije so se posamezne države zavezale, da bodo spoštovale v</w:t>
      </w:r>
      <w:r>
        <w:rPr>
          <w:rFonts w:ascii="Times New Roman" w:hAnsi="Times New Roman" w:cs="Times New Roman"/>
          <w:sz w:val="28"/>
          <w:szCs w:val="28"/>
        </w:rPr>
        <w:t xml:space="preserve"> </w:t>
      </w:r>
      <w:r w:rsidRPr="00B304FE">
        <w:rPr>
          <w:rFonts w:ascii="Times New Roman" w:hAnsi="Times New Roman" w:cs="Times New Roman"/>
          <w:sz w:val="28"/>
          <w:szCs w:val="28"/>
        </w:rPr>
        <w:t xml:space="preserve">deklaraciji zapisane pravice ne le svojih državljanov, temveč tudi državljanov drugih držav. </w:t>
      </w:r>
    </w:p>
    <w:p w14:paraId="2968345B" w14:textId="46DB13A9" w:rsidR="00B304FE" w:rsidRPr="00B304FE" w:rsidRDefault="00B304FE" w:rsidP="00B304FE">
      <w:pPr>
        <w:rPr>
          <w:rFonts w:ascii="Times New Roman" w:hAnsi="Times New Roman" w:cs="Times New Roman"/>
          <w:sz w:val="28"/>
          <w:szCs w:val="28"/>
        </w:rPr>
      </w:pPr>
      <w:r w:rsidRPr="00F63841">
        <w:rPr>
          <w:rFonts w:ascii="Times New Roman" w:hAnsi="Times New Roman" w:cs="Times New Roman"/>
          <w:sz w:val="28"/>
          <w:szCs w:val="28"/>
          <w:highlight w:val="yellow"/>
        </w:rPr>
        <w:t>Splošna</w:t>
      </w:r>
      <w:r w:rsidRPr="00F63841">
        <w:rPr>
          <w:rFonts w:ascii="Times New Roman" w:hAnsi="Times New Roman" w:cs="Times New Roman"/>
          <w:sz w:val="28"/>
          <w:szCs w:val="28"/>
          <w:highlight w:val="yellow"/>
        </w:rPr>
        <w:t xml:space="preserve"> </w:t>
      </w:r>
      <w:r w:rsidRPr="00F63841">
        <w:rPr>
          <w:rFonts w:ascii="Times New Roman" w:hAnsi="Times New Roman" w:cs="Times New Roman"/>
          <w:sz w:val="28"/>
          <w:szCs w:val="28"/>
          <w:highlight w:val="yellow"/>
        </w:rPr>
        <w:t>deklaracija človekovih pravic je osnova večine mednarodnih zakonov o človekovih pravicah, vendar</w:t>
      </w:r>
      <w:r w:rsidR="000A64CC" w:rsidRPr="00F63841">
        <w:rPr>
          <w:rFonts w:ascii="Times New Roman" w:hAnsi="Times New Roman" w:cs="Times New Roman"/>
          <w:sz w:val="28"/>
          <w:szCs w:val="28"/>
          <w:highlight w:val="yellow"/>
        </w:rPr>
        <w:t xml:space="preserve"> </w:t>
      </w:r>
      <w:r w:rsidRPr="00F63841">
        <w:rPr>
          <w:rFonts w:ascii="Times New Roman" w:hAnsi="Times New Roman" w:cs="Times New Roman"/>
          <w:sz w:val="28"/>
          <w:szCs w:val="28"/>
          <w:highlight w:val="yellow"/>
        </w:rPr>
        <w:t>ima sama status deklaracije, tako da ni pravno zavezujoč dokument.</w:t>
      </w:r>
      <w:r w:rsidRPr="00B304FE">
        <w:rPr>
          <w:rFonts w:ascii="Times New Roman" w:hAnsi="Times New Roman" w:cs="Times New Roman"/>
          <w:sz w:val="28"/>
          <w:szCs w:val="28"/>
        </w:rPr>
        <w:t xml:space="preserve"> Njena načela so dobila pravno</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veljavo z oblikovanjem Mednarodnega pakta o državljanskih in političnih pravicah (sprejet 1966,</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pravice prve generacije) ter Mednarodnega pakta o ekonomskih, socialnih in kulturnih pravicah (sprejet 1966, pravice druge generacije). Oba veljata od leta 1976 in sta pravno zavezujoča, kar</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posledično odpre novo poglavje v razvoju človekovih pravic – obdobje, ki ga zaznamuje mednarodno</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varstvo človekovih pravic.</w:t>
      </w:r>
    </w:p>
    <w:p w14:paraId="1DAD542A" w14:textId="77777777" w:rsidR="00B304FE" w:rsidRPr="00F63841" w:rsidRDefault="00B304FE" w:rsidP="00B304FE">
      <w:pPr>
        <w:rPr>
          <w:rFonts w:ascii="Times New Roman" w:hAnsi="Times New Roman" w:cs="Times New Roman"/>
          <w:b/>
          <w:bCs/>
          <w:sz w:val="28"/>
          <w:szCs w:val="28"/>
        </w:rPr>
      </w:pPr>
      <w:r w:rsidRPr="00F63841">
        <w:rPr>
          <w:rFonts w:ascii="Times New Roman" w:hAnsi="Times New Roman" w:cs="Times New Roman"/>
          <w:b/>
          <w:bCs/>
          <w:sz w:val="28"/>
          <w:szCs w:val="28"/>
          <w:highlight w:val="yellow"/>
        </w:rPr>
        <w:t>Mednarodno varovanje človekovih pravic</w:t>
      </w:r>
    </w:p>
    <w:p w14:paraId="3AA74559" w14:textId="36B9A58F" w:rsidR="00B304FE" w:rsidRPr="00B304FE" w:rsidRDefault="00B304FE" w:rsidP="00B304FE">
      <w:pPr>
        <w:rPr>
          <w:rFonts w:ascii="Times New Roman" w:hAnsi="Times New Roman" w:cs="Times New Roman"/>
          <w:sz w:val="28"/>
          <w:szCs w:val="28"/>
        </w:rPr>
      </w:pPr>
      <w:r w:rsidRPr="00B304FE">
        <w:rPr>
          <w:rFonts w:ascii="Times New Roman" w:hAnsi="Times New Roman" w:cs="Times New Roman"/>
          <w:sz w:val="28"/>
          <w:szCs w:val="28"/>
        </w:rPr>
        <w:t>Mednarodni pakti imajo status mednarodnih pogodb, ko jih države podpišejo in ratificirajo. S tem se</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zavežejo, da bodo sprejele potrebne ukrepe za</w:t>
      </w:r>
      <w:r w:rsidR="00F63841">
        <w:rPr>
          <w:rFonts w:ascii="Times New Roman" w:hAnsi="Times New Roman" w:cs="Times New Roman"/>
          <w:sz w:val="28"/>
          <w:szCs w:val="28"/>
        </w:rPr>
        <w:t xml:space="preserve"> </w:t>
      </w:r>
      <w:r w:rsidRPr="00B304FE">
        <w:rPr>
          <w:rFonts w:ascii="Times New Roman" w:hAnsi="Times New Roman" w:cs="Times New Roman"/>
          <w:sz w:val="28"/>
          <w:szCs w:val="28"/>
        </w:rPr>
        <w:t>uresničevanje njihovih določil. Če tega ne storijo, imajo</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tisti, ki so utrpeli te kršitve, možnost uporabe pravnega varstva, ki državo podpisnico prisilijo v uresničevanje svojih obveznosti na področju človekovih pravic. Na ravni Evrope je najpomembnejši del tega</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varstva Evropska konvencija o varovanju človekovih pravic in temeljnih svoboščin, ki jo je sprejel</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Svet Evrope leta 1950 (pozneje pa so konvencijo dopolnjevali s protokoli). Kršitve določil te konvencije obravnava Evropsko sodišče za človekove pravice. Ustanovljeno je bilo leta 1959, odloča pa o</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pritožbah glede kršitev državljanskih in človekovih pravic, določenih z Evropsko konvencijo o varovanju</w:t>
      </w:r>
      <w:r w:rsidR="000A64CC">
        <w:rPr>
          <w:rFonts w:ascii="Times New Roman" w:hAnsi="Times New Roman" w:cs="Times New Roman"/>
          <w:sz w:val="28"/>
          <w:szCs w:val="28"/>
        </w:rPr>
        <w:t xml:space="preserve"> </w:t>
      </w:r>
      <w:r w:rsidRPr="00B304FE">
        <w:rPr>
          <w:rFonts w:ascii="Times New Roman" w:hAnsi="Times New Roman" w:cs="Times New Roman"/>
          <w:sz w:val="28"/>
          <w:szCs w:val="28"/>
        </w:rPr>
        <w:t>človekovih pravic in temeljnih svoboščin, ne glede na to, ali je pritožnik individualna oseba ali država.</w:t>
      </w:r>
    </w:p>
    <w:sectPr w:rsidR="00B304FE" w:rsidRPr="00B304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FE"/>
    <w:rsid w:val="000A64CC"/>
    <w:rsid w:val="009B4260"/>
    <w:rsid w:val="00B304FE"/>
    <w:rsid w:val="00F638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DA25"/>
  <w15:chartTrackingRefBased/>
  <w15:docId w15:val="{92FB1834-945A-4E67-B1C0-72DBD188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1790</Words>
  <Characters>10203</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2022-10-17T09:58:00Z</dcterms:created>
  <dcterms:modified xsi:type="dcterms:W3CDTF">2022-10-17T10:23:00Z</dcterms:modified>
</cp:coreProperties>
</file>