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C1" w:rsidRPr="00B22FBB" w:rsidRDefault="002541C1" w:rsidP="002541C1">
      <w:pPr>
        <w:jc w:val="left"/>
        <w:rPr>
          <w:b/>
          <w:sz w:val="40"/>
          <w:szCs w:val="40"/>
          <w:highlight w:val="yellow"/>
          <w:u w:val="single"/>
          <w:lang w:eastAsia="sl-SI"/>
        </w:rPr>
      </w:pPr>
      <w:bookmarkStart w:id="0" w:name="_GoBack"/>
      <w:bookmarkEnd w:id="0"/>
      <w:r w:rsidRPr="00B22FBB">
        <w:rPr>
          <w:b/>
          <w:sz w:val="40"/>
          <w:szCs w:val="40"/>
          <w:highlight w:val="yellow"/>
          <w:u w:val="single"/>
          <w:lang w:eastAsia="sl-SI"/>
        </w:rPr>
        <w:t>VRSTE POVRŠJA</w:t>
      </w:r>
      <w:r w:rsidR="002F39C4" w:rsidRPr="00B22FBB">
        <w:rPr>
          <w:b/>
          <w:sz w:val="40"/>
          <w:szCs w:val="40"/>
          <w:highlight w:val="yellow"/>
          <w:u w:val="single"/>
          <w:lang w:eastAsia="sl-SI"/>
        </w:rPr>
        <w:t xml:space="preserve"> (relief)</w:t>
      </w:r>
    </w:p>
    <w:p w:rsidR="002541C1" w:rsidRPr="00B22FBB" w:rsidRDefault="002F39C4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Glede na glavni preoblikovalec današnjega izgleda površja imamo več vrst (tipov) površja:</w:t>
      </w:r>
    </w:p>
    <w:p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rečno (fluvialno)</w:t>
      </w:r>
    </w:p>
    <w:p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kraško (korozijsko)</w:t>
      </w:r>
    </w:p>
    <w:p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ledeniško (glacialno)</w:t>
      </w:r>
    </w:p>
    <w:p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vetrno (eolsko)</w:t>
      </w:r>
    </w:p>
    <w:p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obrežno (abrazijsko)</w:t>
      </w:r>
    </w:p>
    <w:p w:rsidR="002541C1" w:rsidRPr="00B22FBB" w:rsidRDefault="00B22FBB" w:rsidP="002541C1">
      <w:pPr>
        <w:jc w:val="left"/>
        <w:rPr>
          <w:sz w:val="32"/>
          <w:szCs w:val="32"/>
          <w:highlight w:val="yellow"/>
        </w:rPr>
      </w:pPr>
      <w:hyperlink r:id="rId5" w:history="1">
        <w:r w:rsidR="002541C1" w:rsidRPr="00B22FBB">
          <w:rPr>
            <w:sz w:val="32"/>
            <w:szCs w:val="32"/>
            <w:highlight w:val="yellow"/>
            <w:u w:val="single"/>
            <w:shd w:val="clear" w:color="auto" w:fill="CCFF99"/>
          </w:rPr>
          <w:t>REČNI RELIEF </w:t>
        </w:r>
      </w:hyperlink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Prevladujoč dejavnik nastanka so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tekoče vode</w:t>
      </w:r>
      <w:r w:rsidR="002F39C4"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 xml:space="preserve"> </w:t>
      </w:r>
      <w:r w:rsidR="002F39C4" w:rsidRPr="00B22FBB">
        <w:rPr>
          <w:rStyle w:val="Krepko"/>
          <w:b w:val="0"/>
          <w:color w:val="660000"/>
          <w:sz w:val="28"/>
          <w:szCs w:val="28"/>
          <w:highlight w:val="yellow"/>
          <w:shd w:val="clear" w:color="auto" w:fill="CCFF99"/>
        </w:rPr>
        <w:t>(reke, potoki)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. 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V Sloveniji obsega okoli 2/3 površja. </w:t>
      </w:r>
    </w:p>
    <w:p w:rsidR="002F39C4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Za ta tip reliefa so značilne</w:t>
      </w:r>
      <w:r w:rsidR="002F39C4" w:rsidRPr="00B22FBB">
        <w:rPr>
          <w:sz w:val="28"/>
          <w:szCs w:val="28"/>
          <w:highlight w:val="yellow"/>
          <w:shd w:val="clear" w:color="auto" w:fill="CCFF99"/>
        </w:rPr>
        <w:t>:</w:t>
      </w:r>
    </w:p>
    <w:p w:rsidR="002F39C4" w:rsidRPr="00B22FBB" w:rsidRDefault="002F39C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-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 brzice in slapovi, </w:t>
      </w:r>
    </w:p>
    <w:p w:rsidR="002F39C4" w:rsidRPr="00B22FBB" w:rsidRDefault="002F39C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- 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naplavljene ravnine, mokroten svet, </w:t>
      </w:r>
    </w:p>
    <w:p w:rsidR="002F39C4" w:rsidRPr="00B22FBB" w:rsidRDefault="002F39C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- 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rečne terase in </w:t>
      </w:r>
    </w:p>
    <w:p w:rsidR="002541C1" w:rsidRPr="00B22FBB" w:rsidRDefault="002F39C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- 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>več vrst dolin ("V" doline, soteske ali kanjoni, naplavljene ravnine, vršaji, rečni okljuki, rečne terase, tipični rečni izlivi</w:t>
      </w:r>
      <w:r w:rsidR="00A26124" w:rsidRPr="00B22FBB">
        <w:rPr>
          <w:sz w:val="28"/>
          <w:szCs w:val="28"/>
          <w:highlight w:val="yellow"/>
          <w:shd w:val="clear" w:color="auto" w:fill="CCFF99"/>
        </w:rPr>
        <w:t xml:space="preserve"> (delta)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...). 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Rečni relief se je v glavnem oblikoval z rečno erozijo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>*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 </w:t>
      </w:r>
      <w:r w:rsidR="002F39C4" w:rsidRPr="00B22FBB">
        <w:rPr>
          <w:sz w:val="28"/>
          <w:szCs w:val="28"/>
          <w:highlight w:val="yellow"/>
          <w:shd w:val="clear" w:color="auto" w:fill="CCFF99"/>
        </w:rPr>
        <w:t>(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 xml:space="preserve">odnašanje materiala) </w:t>
      </w:r>
      <w:r w:rsidRPr="00B22FBB">
        <w:rPr>
          <w:sz w:val="28"/>
          <w:szCs w:val="28"/>
          <w:highlight w:val="yellow"/>
          <w:shd w:val="clear" w:color="auto" w:fill="CCFF99"/>
        </w:rPr>
        <w:t>in akumulacijo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 xml:space="preserve">** </w:t>
      </w:r>
      <w:bookmarkStart w:id="1" w:name="_Hlk84242503"/>
      <w:r w:rsidR="00711BFD" w:rsidRPr="00B22FBB">
        <w:rPr>
          <w:sz w:val="28"/>
          <w:szCs w:val="28"/>
          <w:highlight w:val="yellow"/>
          <w:shd w:val="clear" w:color="auto" w:fill="CCFF99"/>
        </w:rPr>
        <w:t>(nanašanje materiala)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 </w:t>
      </w:r>
      <w:bookmarkEnd w:id="1"/>
      <w:r w:rsidRPr="00B22FBB">
        <w:rPr>
          <w:sz w:val="28"/>
          <w:szCs w:val="28"/>
          <w:highlight w:val="yellow"/>
          <w:shd w:val="clear" w:color="auto" w:fill="CCFF99"/>
        </w:rPr>
        <w:t>s pomočjo vode v rečnih strugah.</w:t>
      </w:r>
    </w:p>
    <w:p w:rsidR="00711BFD" w:rsidRPr="00B22FBB" w:rsidRDefault="00711BFD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*(odnašanje materiala)</w:t>
      </w:r>
    </w:p>
    <w:p w:rsidR="00711BFD" w:rsidRPr="00B22FBB" w:rsidRDefault="00711BFD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**(nanašanje materiala)</w:t>
      </w:r>
    </w:p>
    <w:p w:rsidR="00A26124" w:rsidRPr="00B22FBB" w:rsidRDefault="00A2612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:rsidR="00A26124" w:rsidRPr="00B22FBB" w:rsidRDefault="00A2612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:rsidR="002541C1" w:rsidRPr="00B22FBB" w:rsidRDefault="002541C1" w:rsidP="002541C1">
      <w:pPr>
        <w:jc w:val="left"/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</w:pPr>
      <w:r w:rsidRPr="00B22FBB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KRAŠKI RELIEF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Zavzema 1/4 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 xml:space="preserve">(25 %) </w:t>
      </w:r>
      <w:r w:rsidRPr="00B22FBB">
        <w:rPr>
          <w:sz w:val="28"/>
          <w:szCs w:val="28"/>
          <w:highlight w:val="yellow"/>
          <w:shd w:val="clear" w:color="auto" w:fill="CCFF99"/>
        </w:rPr>
        <w:t>površja Slovenije.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 Za njegov nastanek sta pomembna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voda in apnenec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. 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lastRenderedPageBreak/>
        <w:t xml:space="preserve">Glavni dejavnik preoblikovanja površja je </w:t>
      </w:r>
      <w:r w:rsidRPr="00B22FBB">
        <w:rPr>
          <w:b/>
          <w:sz w:val="28"/>
          <w:szCs w:val="28"/>
          <w:highlight w:val="yellow"/>
          <w:shd w:val="clear" w:color="auto" w:fill="CCFF99"/>
        </w:rPr>
        <w:t>kemično preperevanje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. 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Ločimo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površinske</w:t>
      </w:r>
      <w:r w:rsidRPr="00B22FBB">
        <w:rPr>
          <w:sz w:val="28"/>
          <w:szCs w:val="28"/>
          <w:highlight w:val="yellow"/>
          <w:shd w:val="clear" w:color="auto" w:fill="CCFF99"/>
        </w:rPr>
        <w:t> in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podzemne kraške oblike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, izmed katerih so najpogostejši: kraška polja, vrtače, škraplje, kapniki, ponori, brezna in kraške jame. 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Z jamarstvom se ukvarja 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 xml:space="preserve">veda 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speleologija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. </w:t>
      </w:r>
    </w:p>
    <w:p w:rsidR="00711BFD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Slovenski matični Kras je šolski primer krasa in je najznačilnejši svetovni kras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>.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Po slovenskem Krasu se podobna pokrajina kjerkoli na svetu imenuje kras.</w:t>
      </w:r>
    </w:p>
    <w:p w:rsidR="00A26124" w:rsidRPr="00B22FBB" w:rsidRDefault="00A2612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V Postojni imamo znanstveno ustanovo Inštitut za proučevanje krasa.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:rsidR="00A26124" w:rsidRPr="00B22FBB" w:rsidRDefault="00A2612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:rsidR="002541C1" w:rsidRPr="00B22FBB" w:rsidRDefault="002541C1" w:rsidP="002541C1">
      <w:pPr>
        <w:jc w:val="left"/>
        <w:rPr>
          <w:sz w:val="32"/>
          <w:szCs w:val="32"/>
          <w:highlight w:val="yellow"/>
          <w:u w:val="single"/>
          <w:shd w:val="clear" w:color="auto" w:fill="CCFF99"/>
        </w:rPr>
      </w:pPr>
      <w:r w:rsidRPr="00B22FBB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LEDENIŠKI RELIEF</w:t>
      </w:r>
      <w:r w:rsidRPr="00B22FBB">
        <w:rPr>
          <w:sz w:val="32"/>
          <w:szCs w:val="32"/>
          <w:highlight w:val="yellow"/>
          <w:u w:val="single"/>
          <w:shd w:val="clear" w:color="auto" w:fill="CCFF99"/>
        </w:rPr>
        <w:t> 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 xml:space="preserve">Je značilen za naš alpski svet. </w:t>
      </w:r>
    </w:p>
    <w:p w:rsidR="00A26124" w:rsidRPr="00B22FBB" w:rsidRDefault="00A26124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 xml:space="preserve">Glavni preoblikovalec sta: </w:t>
      </w:r>
    </w:p>
    <w:p w:rsidR="00A26124" w:rsidRPr="00B22FBB" w:rsidRDefault="00A26124" w:rsidP="00A26124">
      <w:pPr>
        <w:pStyle w:val="Odstavekseznama"/>
        <w:numPr>
          <w:ilvl w:val="0"/>
          <w:numId w:val="28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 xml:space="preserve">drsenje ledu (ledeniki) </w:t>
      </w:r>
    </w:p>
    <w:p w:rsidR="00A26124" w:rsidRPr="00B22FBB" w:rsidRDefault="00A26124" w:rsidP="00A26124">
      <w:pPr>
        <w:pStyle w:val="Odstavekseznama"/>
        <w:numPr>
          <w:ilvl w:val="0"/>
          <w:numId w:val="28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teža ledu (Antarktika).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Izmed reliefnih oblik so najznačilnejše ledeniško preoblikovane doline, krnice, obvisele doline, ledeniška jezera, priostreni vrhovi in nasipi ledeniških moren (grobelj).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Če bi se stalila vsa ledena masa Antarktike, bi se morska gladina dvignila na vsem svetu za okoli 60 m.</w:t>
      </w:r>
    </w:p>
    <w:p w:rsidR="002541C1" w:rsidRPr="00B22FBB" w:rsidRDefault="002541C1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Na Zemlji se vsakih 200 - 250 milijonov let pojavljajo </w:t>
      </w:r>
      <w:hyperlink r:id="rId6" w:history="1">
        <w:r w:rsidRPr="00B22FBB">
          <w:rPr>
            <w:sz w:val="28"/>
            <w:szCs w:val="28"/>
            <w:highlight w:val="yellow"/>
            <w:u w:val="single"/>
            <w:lang w:eastAsia="sl-SI"/>
          </w:rPr>
          <w:t>ledene dobe</w:t>
        </w:r>
      </w:hyperlink>
      <w:r w:rsidRPr="00B22FBB">
        <w:rPr>
          <w:sz w:val="28"/>
          <w:szCs w:val="28"/>
          <w:highlight w:val="yellow"/>
          <w:lang w:eastAsia="sl-SI"/>
        </w:rPr>
        <w:t> z ohladitvami in poledenitvami.</w:t>
      </w:r>
    </w:p>
    <w:p w:rsidR="00A26124" w:rsidRPr="00B22FBB" w:rsidRDefault="00A26124" w:rsidP="002541C1">
      <w:pPr>
        <w:jc w:val="left"/>
        <w:rPr>
          <w:sz w:val="28"/>
          <w:szCs w:val="28"/>
          <w:highlight w:val="yellow"/>
          <w:lang w:eastAsia="sl-SI"/>
        </w:rPr>
      </w:pPr>
    </w:p>
    <w:p w:rsidR="00A26124" w:rsidRPr="00B22FBB" w:rsidRDefault="00A26124" w:rsidP="002541C1">
      <w:pPr>
        <w:jc w:val="left"/>
        <w:rPr>
          <w:sz w:val="28"/>
          <w:szCs w:val="28"/>
          <w:highlight w:val="yellow"/>
          <w:lang w:eastAsia="sl-SI"/>
        </w:rPr>
      </w:pPr>
    </w:p>
    <w:p w:rsidR="00A26124" w:rsidRPr="00B22FBB" w:rsidRDefault="00A26124" w:rsidP="002541C1">
      <w:pPr>
        <w:jc w:val="left"/>
        <w:rPr>
          <w:sz w:val="28"/>
          <w:szCs w:val="28"/>
          <w:highlight w:val="yellow"/>
          <w:lang w:eastAsia="sl-SI"/>
        </w:rPr>
      </w:pPr>
    </w:p>
    <w:p w:rsidR="00A26124" w:rsidRPr="00B22FBB" w:rsidRDefault="00A26124" w:rsidP="00A26124">
      <w:pPr>
        <w:jc w:val="left"/>
        <w:rPr>
          <w:sz w:val="32"/>
          <w:szCs w:val="32"/>
          <w:highlight w:val="yellow"/>
          <w:u w:val="single"/>
          <w:shd w:val="clear" w:color="auto" w:fill="CCFF99"/>
        </w:rPr>
      </w:pPr>
      <w:r w:rsidRPr="00B22FBB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OBREŽNI RELIEF</w:t>
      </w:r>
      <w:r w:rsidRPr="00B22FBB">
        <w:rPr>
          <w:sz w:val="32"/>
          <w:szCs w:val="32"/>
          <w:highlight w:val="yellow"/>
          <w:u w:val="single"/>
          <w:shd w:val="clear" w:color="auto" w:fill="CCFF99"/>
        </w:rPr>
        <w:t> </w:t>
      </w: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Ob morskih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obalah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 nastane značilno površje, ki so ga oblikovali morski valovi in tokovi, plimovanje in veter. </w:t>
      </w: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lastRenderedPageBreak/>
        <w:t xml:space="preserve">Nastajajo erozijski (klifi) in akumulacijski pojavi (peščene sipine). </w:t>
      </w: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Na 47 km dolgi slovenski obali so se oblikovale nasute položne obale (ob reki Rižani, Dragonji) ter klifi (ob strmih flišnih pobočjih - Strunjan, Piran). </w:t>
      </w: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Poznamo različne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tipe obal </w:t>
      </w:r>
      <w:r w:rsidRPr="00B22FBB">
        <w:rPr>
          <w:sz w:val="28"/>
          <w:szCs w:val="28"/>
          <w:highlight w:val="yellow"/>
          <w:shd w:val="clear" w:color="auto" w:fill="CCFF99"/>
        </w:rPr>
        <w:t>- dalmatinski tip (podolžni), fjordski tip, deltasti in lagunski tip.</w:t>
      </w: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</w:p>
    <w:p w:rsidR="00A26124" w:rsidRPr="00B22FBB" w:rsidRDefault="00A26124" w:rsidP="00A26124">
      <w:pPr>
        <w:jc w:val="left"/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</w:pPr>
      <w:r w:rsidRPr="00B22FBB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VETRNI RELIEF</w:t>
      </w: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Je tipičen za suha in polsuha podnebna območja, priobalni svet ter območja, ki so izpostavljena močnemu delovanju vetrov. </w:t>
      </w: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Z odpihovanjem (deflacijo) in vetrno erozijo nastajajo različni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tipi puščav 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- peščene, kamnite, skalnate. </w:t>
      </w:r>
    </w:p>
    <w:p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Veter razpihuje tudi pesek na priobalnih morskih in jezerskih območjih več km v notranjost in ustvarja sipine. </w:t>
      </w:r>
    </w:p>
    <w:p w:rsidR="00A26124" w:rsidRPr="002541C1" w:rsidRDefault="00A26124" w:rsidP="00A26124">
      <w:pPr>
        <w:jc w:val="left"/>
        <w:rPr>
          <w:b/>
          <w:bCs/>
          <w:color w:val="660000"/>
          <w:sz w:val="28"/>
          <w:szCs w:val="28"/>
          <w:shd w:val="clear" w:color="auto" w:fill="CCFF99"/>
        </w:rPr>
      </w:pP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Priobalne sipine 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se pojavljajo zlasti ob nizkih obalah, ki so močneje izpostavljene vetru (obale Francije, Nizozemske, Danske </w:t>
      </w:r>
      <w:proofErr w:type="spellStart"/>
      <w:r w:rsidRPr="00B22FBB">
        <w:rPr>
          <w:sz w:val="28"/>
          <w:szCs w:val="28"/>
          <w:highlight w:val="yellow"/>
          <w:shd w:val="clear" w:color="auto" w:fill="CCFF99"/>
        </w:rPr>
        <w:t>idr</w:t>
      </w:r>
      <w:proofErr w:type="spellEnd"/>
      <w:r w:rsidRPr="00B22FBB">
        <w:rPr>
          <w:sz w:val="28"/>
          <w:szCs w:val="28"/>
          <w:highlight w:val="yellow"/>
          <w:shd w:val="clear" w:color="auto" w:fill="CCFF99"/>
        </w:rPr>
        <w:t>). Vetrni nanos je tudi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puhlica</w:t>
      </w:r>
      <w:r w:rsidRPr="00B22FBB">
        <w:rPr>
          <w:sz w:val="28"/>
          <w:szCs w:val="28"/>
          <w:highlight w:val="yellow"/>
          <w:shd w:val="clear" w:color="auto" w:fill="CCFF99"/>
        </w:rPr>
        <w:t>, zračna drobnozrnata usedlina, ki prepereva v najbolj rodovitne prsti.</w:t>
      </w:r>
    </w:p>
    <w:p w:rsidR="00A26124" w:rsidRPr="002541C1" w:rsidRDefault="00A26124" w:rsidP="002541C1">
      <w:pPr>
        <w:jc w:val="left"/>
        <w:rPr>
          <w:sz w:val="28"/>
          <w:szCs w:val="28"/>
          <w:lang w:eastAsia="sl-SI"/>
        </w:rPr>
      </w:pPr>
    </w:p>
    <w:p w:rsidR="002541C1" w:rsidRPr="002541C1" w:rsidRDefault="002541C1" w:rsidP="002541C1">
      <w:pPr>
        <w:jc w:val="left"/>
        <w:rPr>
          <w:sz w:val="28"/>
          <w:szCs w:val="28"/>
          <w:lang w:eastAsia="sl-SI"/>
        </w:rPr>
      </w:pPr>
    </w:p>
    <w:sectPr w:rsidR="002541C1" w:rsidRPr="0025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F05576"/>
    <w:multiLevelType w:val="hybridMultilevel"/>
    <w:tmpl w:val="95CC1BD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66581C"/>
    <w:multiLevelType w:val="hybridMultilevel"/>
    <w:tmpl w:val="5E4C125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7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7"/>
  </w:num>
  <w:num w:numId="23">
    <w:abstractNumId w:val="5"/>
  </w:num>
  <w:num w:numId="24">
    <w:abstractNumId w:val="3"/>
  </w:num>
  <w:num w:numId="25">
    <w:abstractNumId w:val="0"/>
  </w:num>
  <w:num w:numId="26">
    <w:abstractNumId w:val="0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C1"/>
    <w:rsid w:val="000176A3"/>
    <w:rsid w:val="000A6360"/>
    <w:rsid w:val="000B1841"/>
    <w:rsid w:val="000C18DF"/>
    <w:rsid w:val="002541C1"/>
    <w:rsid w:val="002F39C4"/>
    <w:rsid w:val="003A0BD6"/>
    <w:rsid w:val="00412BA4"/>
    <w:rsid w:val="0041420D"/>
    <w:rsid w:val="004B7FDB"/>
    <w:rsid w:val="00504C60"/>
    <w:rsid w:val="00711BFD"/>
    <w:rsid w:val="007D52CE"/>
    <w:rsid w:val="00A26124"/>
    <w:rsid w:val="00B0480E"/>
    <w:rsid w:val="00B22FBB"/>
    <w:rsid w:val="00B276D9"/>
    <w:rsid w:val="00BA2CDE"/>
    <w:rsid w:val="00DD3E09"/>
    <w:rsid w:val="00DE0896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9A3E"/>
  <w15:chartTrackingRefBased/>
  <w15:docId w15:val="{D19D4155-1A9B-4954-B1B8-FE63C940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semiHidden/>
    <w:unhideWhenUsed/>
    <w:rsid w:val="002541C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-4os.ce.edus.si/gradiva/geo/geomorfologija/ledene-dobe.htm" TargetMode="External"/><Relationship Id="rId5" Type="http://schemas.openxmlformats.org/officeDocument/2006/relationships/hyperlink" Target="http://www.facka.si/gradiva/geo/relief/recni-re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2022-12-07T11:07:00Z</dcterms:created>
  <dcterms:modified xsi:type="dcterms:W3CDTF">2022-12-07T11:07:00Z</dcterms:modified>
</cp:coreProperties>
</file>