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F9" w:rsidRPr="00434023" w:rsidRDefault="005F4AF9" w:rsidP="005F4AF9">
      <w:pPr>
        <w:rPr>
          <w:b/>
          <w:sz w:val="44"/>
          <w:szCs w:val="44"/>
        </w:rPr>
      </w:pPr>
      <w:r w:rsidRPr="00434023">
        <w:rPr>
          <w:b/>
          <w:sz w:val="44"/>
          <w:szCs w:val="44"/>
        </w:rPr>
        <w:t>Vzpon rimskega imperija</w:t>
      </w:r>
    </w:p>
    <w:p w:rsidR="00C92147" w:rsidRDefault="00C92147" w:rsidP="00C92147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19574A" w:rsidRDefault="0019574A" w:rsidP="0019574A">
      <w:pPr>
        <w:pStyle w:val="Odstavekseznam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mesto nastalo sredi </w:t>
      </w:r>
      <w:r w:rsidRPr="00434023">
        <w:rPr>
          <w:b/>
          <w:sz w:val="28"/>
          <w:szCs w:val="28"/>
        </w:rPr>
        <w:t>8. stol. pr. n. št. ob reki Tiberi</w:t>
      </w:r>
      <w:r>
        <w:rPr>
          <w:sz w:val="28"/>
          <w:szCs w:val="28"/>
        </w:rPr>
        <w:t xml:space="preserve"> (na 7 gričih)</w:t>
      </w:r>
    </w:p>
    <w:p w:rsidR="0019574A" w:rsidRDefault="0019574A" w:rsidP="0019574A">
      <w:pPr>
        <w:pStyle w:val="Odstavekseznam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legende o nastanku (dvojčka Romul in </w:t>
      </w:r>
      <w:proofErr w:type="spellStart"/>
      <w:r>
        <w:rPr>
          <w:sz w:val="28"/>
          <w:szCs w:val="28"/>
        </w:rPr>
        <w:t>Rem</w:t>
      </w:r>
      <w:proofErr w:type="spellEnd"/>
      <w:r>
        <w:rPr>
          <w:sz w:val="28"/>
          <w:szCs w:val="28"/>
        </w:rPr>
        <w:t>)</w:t>
      </w:r>
      <w:r w:rsidR="005F4AF9">
        <w:rPr>
          <w:sz w:val="28"/>
          <w:szCs w:val="28"/>
        </w:rPr>
        <w:t xml:space="preserve"> </w:t>
      </w:r>
    </w:p>
    <w:p w:rsidR="0019574A" w:rsidRPr="0019574A" w:rsidRDefault="0019574A" w:rsidP="0019574A">
      <w:pPr>
        <w:pStyle w:val="Odstavekseznama"/>
        <w:rPr>
          <w:sz w:val="28"/>
          <w:szCs w:val="28"/>
        </w:rPr>
      </w:pPr>
    </w:p>
    <w:p w:rsidR="0019574A" w:rsidRDefault="0019574A" w:rsidP="0019574A">
      <w:pPr>
        <w:pStyle w:val="Odstavekseznama"/>
        <w:numPr>
          <w:ilvl w:val="0"/>
          <w:numId w:val="27"/>
        </w:numPr>
        <w:rPr>
          <w:sz w:val="28"/>
          <w:szCs w:val="28"/>
        </w:rPr>
      </w:pPr>
      <w:r w:rsidRPr="00434023">
        <w:rPr>
          <w:b/>
          <w:sz w:val="28"/>
          <w:szCs w:val="28"/>
        </w:rPr>
        <w:t>oblike vladanja</w:t>
      </w:r>
      <w:r>
        <w:rPr>
          <w:sz w:val="28"/>
          <w:szCs w:val="28"/>
        </w:rPr>
        <w:t xml:space="preserve">: </w:t>
      </w:r>
    </w:p>
    <w:p w:rsidR="0019574A" w:rsidRPr="0019574A" w:rsidRDefault="0019574A" w:rsidP="0019574A">
      <w:pPr>
        <w:pStyle w:val="Odstavekseznama"/>
        <w:numPr>
          <w:ilvl w:val="0"/>
          <w:numId w:val="28"/>
        </w:numPr>
        <w:rPr>
          <w:sz w:val="28"/>
          <w:szCs w:val="28"/>
        </w:rPr>
      </w:pPr>
      <w:r w:rsidRPr="0019574A">
        <w:rPr>
          <w:sz w:val="28"/>
          <w:szCs w:val="28"/>
        </w:rPr>
        <w:t xml:space="preserve">od nastanka mesta do 509 </w:t>
      </w:r>
      <w:r>
        <w:rPr>
          <w:sz w:val="28"/>
          <w:szCs w:val="28"/>
        </w:rPr>
        <w:t xml:space="preserve">pr. n. št. – </w:t>
      </w:r>
      <w:r w:rsidRPr="00434023">
        <w:rPr>
          <w:b/>
          <w:sz w:val="28"/>
          <w:szCs w:val="28"/>
        </w:rPr>
        <w:t>kraljevina</w:t>
      </w:r>
    </w:p>
    <w:p w:rsidR="0019574A" w:rsidRDefault="0019574A" w:rsidP="0019574A">
      <w:pPr>
        <w:pStyle w:val="Odstavekseznama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r w:rsidRPr="0019574A">
        <w:rPr>
          <w:sz w:val="28"/>
          <w:szCs w:val="28"/>
        </w:rPr>
        <w:t xml:space="preserve">509 </w:t>
      </w:r>
      <w:r>
        <w:rPr>
          <w:sz w:val="28"/>
          <w:szCs w:val="28"/>
        </w:rPr>
        <w:t>pr. n. št. do 27</w:t>
      </w:r>
      <w:r w:rsidRPr="001957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pr. n. št. – </w:t>
      </w:r>
      <w:r w:rsidRPr="00434023">
        <w:rPr>
          <w:b/>
          <w:sz w:val="28"/>
          <w:szCs w:val="28"/>
        </w:rPr>
        <w:t>republika</w:t>
      </w:r>
    </w:p>
    <w:p w:rsidR="0019574A" w:rsidRDefault="0019574A" w:rsidP="0019574A">
      <w:pPr>
        <w:pStyle w:val="Odstavekseznama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od 27 pr. n. št. do 476 – </w:t>
      </w:r>
      <w:r w:rsidRPr="00434023">
        <w:rPr>
          <w:b/>
          <w:sz w:val="28"/>
          <w:szCs w:val="28"/>
        </w:rPr>
        <w:t>cesarstvo</w:t>
      </w:r>
    </w:p>
    <w:p w:rsidR="005F4AF9" w:rsidRPr="005F4AF9" w:rsidRDefault="005F4AF9" w:rsidP="005F4AF9">
      <w:pPr>
        <w:pStyle w:val="Odstavekseznama"/>
        <w:ind w:left="2484"/>
        <w:rPr>
          <w:sz w:val="28"/>
          <w:szCs w:val="28"/>
        </w:rPr>
      </w:pPr>
    </w:p>
    <w:p w:rsidR="0019574A" w:rsidRDefault="0019574A" w:rsidP="0019574A">
      <w:pPr>
        <w:pStyle w:val="Odstavekseznam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prvi kralj Romul (ubil Rema)</w:t>
      </w:r>
    </w:p>
    <w:p w:rsidR="0019574A" w:rsidRPr="005F4AF9" w:rsidRDefault="005F4AF9" w:rsidP="0019574A">
      <w:pPr>
        <w:rPr>
          <w:szCs w:val="24"/>
        </w:rPr>
      </w:pPr>
      <w:r w:rsidRPr="005F4AF9">
        <w:rPr>
          <w:szCs w:val="24"/>
        </w:rPr>
        <w:t>(podnaslov)</w:t>
      </w:r>
    </w:p>
    <w:p w:rsidR="0019574A" w:rsidRPr="009236E1" w:rsidRDefault="009236E1" w:rsidP="009236E1">
      <w:pPr>
        <w:rPr>
          <w:b/>
          <w:sz w:val="32"/>
          <w:szCs w:val="32"/>
        </w:rPr>
      </w:pPr>
      <w:r w:rsidRPr="009236E1">
        <w:rPr>
          <w:b/>
          <w:sz w:val="32"/>
          <w:szCs w:val="32"/>
        </w:rPr>
        <w:t>O</w:t>
      </w:r>
      <w:r w:rsidR="0019574A" w:rsidRPr="009236E1">
        <w:rPr>
          <w:b/>
          <w:sz w:val="32"/>
          <w:szCs w:val="32"/>
        </w:rPr>
        <w:t xml:space="preserve">bdobje republike: </w:t>
      </w:r>
    </w:p>
    <w:p w:rsidR="0019574A" w:rsidRPr="0019574A" w:rsidRDefault="0019574A" w:rsidP="0019574A">
      <w:pPr>
        <w:pStyle w:val="Odstavekseznama"/>
        <w:rPr>
          <w:sz w:val="28"/>
          <w:szCs w:val="28"/>
        </w:rPr>
      </w:pPr>
    </w:p>
    <w:p w:rsidR="0019574A" w:rsidRDefault="0019574A" w:rsidP="0019574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* zaznamovalo </w:t>
      </w:r>
      <w:r w:rsidRPr="00434023">
        <w:rPr>
          <w:b/>
          <w:sz w:val="28"/>
          <w:szCs w:val="28"/>
        </w:rPr>
        <w:t>nasprotje med patriciji in plebejci</w:t>
      </w:r>
    </w:p>
    <w:p w:rsidR="0019574A" w:rsidRDefault="0019574A" w:rsidP="0019574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34023">
        <w:rPr>
          <w:b/>
          <w:sz w:val="28"/>
          <w:szCs w:val="28"/>
        </w:rPr>
        <w:t>patriciji imeli oblast</w:t>
      </w:r>
      <w:r w:rsidR="00937612">
        <w:rPr>
          <w:sz w:val="28"/>
          <w:szCs w:val="28"/>
        </w:rPr>
        <w:t xml:space="preserve"> (sestajali v </w:t>
      </w:r>
      <w:r w:rsidR="00937612" w:rsidRPr="00434023">
        <w:rPr>
          <w:b/>
          <w:sz w:val="28"/>
          <w:szCs w:val="28"/>
        </w:rPr>
        <w:t>senatu</w:t>
      </w:r>
      <w:r w:rsidR="00937612">
        <w:rPr>
          <w:sz w:val="28"/>
          <w:szCs w:val="28"/>
        </w:rPr>
        <w:t xml:space="preserve"> – neke vrste parlament in vlada)</w:t>
      </w:r>
      <w:r w:rsidR="009236E1">
        <w:rPr>
          <w:sz w:val="28"/>
          <w:szCs w:val="28"/>
        </w:rPr>
        <w:t>; dva konzula (izbrana za eno leto, vodila državo in vojsko)</w:t>
      </w:r>
    </w:p>
    <w:p w:rsidR="0019574A" w:rsidRDefault="0019574A" w:rsidP="0019574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937612" w:rsidRPr="00434023">
        <w:rPr>
          <w:b/>
          <w:sz w:val="28"/>
          <w:szCs w:val="28"/>
        </w:rPr>
        <w:t>plebejci brez političnih pravic</w:t>
      </w:r>
      <w:r w:rsidR="00937612">
        <w:rPr>
          <w:sz w:val="28"/>
          <w:szCs w:val="28"/>
        </w:rPr>
        <w:t xml:space="preserve">; imeli pa </w:t>
      </w:r>
      <w:r w:rsidR="00937612" w:rsidRPr="00434023">
        <w:rPr>
          <w:b/>
          <w:sz w:val="28"/>
          <w:szCs w:val="28"/>
        </w:rPr>
        <w:t>ljudskega tribuna</w:t>
      </w:r>
      <w:r w:rsidR="00937612">
        <w:rPr>
          <w:sz w:val="28"/>
          <w:szCs w:val="28"/>
        </w:rPr>
        <w:t>!</w:t>
      </w:r>
    </w:p>
    <w:p w:rsidR="00937612" w:rsidRDefault="00937612" w:rsidP="0019574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34023">
        <w:rPr>
          <w:b/>
          <w:sz w:val="28"/>
          <w:szCs w:val="28"/>
        </w:rPr>
        <w:t>oboji</w:t>
      </w:r>
      <w:r>
        <w:rPr>
          <w:sz w:val="28"/>
          <w:szCs w:val="28"/>
        </w:rPr>
        <w:t xml:space="preserve"> zbirali v </w:t>
      </w:r>
      <w:r w:rsidRPr="00434023">
        <w:rPr>
          <w:b/>
          <w:sz w:val="28"/>
          <w:szCs w:val="28"/>
        </w:rPr>
        <w:t>ljudski skupščini</w:t>
      </w:r>
      <w:r>
        <w:rPr>
          <w:sz w:val="28"/>
          <w:szCs w:val="28"/>
        </w:rPr>
        <w:t xml:space="preserve"> – pomembna, ker </w:t>
      </w:r>
      <w:r w:rsidRPr="00434023">
        <w:rPr>
          <w:b/>
          <w:sz w:val="28"/>
          <w:szCs w:val="28"/>
        </w:rPr>
        <w:t>potrjevala zakone</w:t>
      </w:r>
    </w:p>
    <w:p w:rsidR="00937612" w:rsidRDefault="00937612" w:rsidP="0019574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* nasprotja vse večja</w:t>
      </w:r>
    </w:p>
    <w:p w:rsidR="00937612" w:rsidRDefault="00937612" w:rsidP="00434023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* okrog 450 pr. n. št. zapisali prve zakone – </w:t>
      </w:r>
      <w:r w:rsidRPr="00434023">
        <w:rPr>
          <w:b/>
          <w:sz w:val="28"/>
          <w:szCs w:val="28"/>
        </w:rPr>
        <w:t>dvanajst bronastih plošč</w:t>
      </w:r>
      <w:r>
        <w:rPr>
          <w:sz w:val="28"/>
          <w:szCs w:val="28"/>
        </w:rPr>
        <w:t xml:space="preserve"> (postavili na forumu – glavni trg)</w:t>
      </w:r>
    </w:p>
    <w:p w:rsidR="00434023" w:rsidRPr="00434023" w:rsidRDefault="00434023" w:rsidP="00434023">
      <w:pPr>
        <w:pStyle w:val="Odstavekseznama"/>
        <w:rPr>
          <w:sz w:val="28"/>
          <w:szCs w:val="28"/>
        </w:rPr>
      </w:pPr>
    </w:p>
    <w:p w:rsidR="00937612" w:rsidRPr="00434023" w:rsidRDefault="00937612" w:rsidP="00937612">
      <w:pPr>
        <w:pStyle w:val="Odstavekseznama"/>
        <w:rPr>
          <w:b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34023">
        <w:rPr>
          <w:b/>
          <w:sz w:val="28"/>
          <w:szCs w:val="28"/>
        </w:rPr>
        <w:t>odlično pripravljena vojska omogočala širjenje rimske države v Sredozemlju</w:t>
      </w:r>
    </w:p>
    <w:p w:rsidR="00937612" w:rsidRDefault="00937612" w:rsidP="00937612">
      <w:pPr>
        <w:pStyle w:val="Odstavekseznama"/>
        <w:ind w:left="1416"/>
        <w:rPr>
          <w:sz w:val="28"/>
          <w:szCs w:val="28"/>
        </w:rPr>
      </w:pPr>
      <w:r>
        <w:rPr>
          <w:sz w:val="28"/>
          <w:szCs w:val="28"/>
        </w:rPr>
        <w:t>- sredi 3. st.</w:t>
      </w:r>
      <w:r w:rsidRPr="0019574A">
        <w:rPr>
          <w:sz w:val="28"/>
          <w:szCs w:val="28"/>
        </w:rPr>
        <w:t xml:space="preserve"> </w:t>
      </w:r>
      <w:r>
        <w:rPr>
          <w:sz w:val="28"/>
          <w:szCs w:val="28"/>
        </w:rPr>
        <w:t>pr. n. št. premagali Etruščane in Grke – zasedli celoten   apeninski polotok</w:t>
      </w:r>
    </w:p>
    <w:p w:rsidR="00937612" w:rsidRPr="00434023" w:rsidRDefault="00937612" w:rsidP="00937612">
      <w:pPr>
        <w:pStyle w:val="Odstavekseznama"/>
        <w:ind w:left="1416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023">
        <w:rPr>
          <w:b/>
          <w:sz w:val="28"/>
          <w:szCs w:val="28"/>
        </w:rPr>
        <w:t>najhujši nasprotnik pri širitvi v Sredozemlje bili Kartažani (Punci);</w:t>
      </w:r>
    </w:p>
    <w:p w:rsidR="009236E1" w:rsidRPr="00434023" w:rsidRDefault="00937612" w:rsidP="009236E1">
      <w:pPr>
        <w:pStyle w:val="Odstavekseznama"/>
        <w:ind w:left="1416"/>
        <w:rPr>
          <w:b/>
          <w:sz w:val="28"/>
          <w:szCs w:val="28"/>
        </w:rPr>
      </w:pPr>
      <w:r w:rsidRPr="00434023">
        <w:rPr>
          <w:b/>
          <w:sz w:val="28"/>
          <w:szCs w:val="28"/>
        </w:rPr>
        <w:t xml:space="preserve">tri </w:t>
      </w:r>
      <w:r w:rsidR="009236E1" w:rsidRPr="00434023">
        <w:rPr>
          <w:b/>
          <w:sz w:val="28"/>
          <w:szCs w:val="28"/>
        </w:rPr>
        <w:t>vojne (punske vojne 264 – 146 pr. n. št.; Hanibal) – zmagali Rimljani</w:t>
      </w:r>
    </w:p>
    <w:p w:rsidR="009236E1" w:rsidRDefault="009236E1" w:rsidP="009236E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          - okrog 70 pr. n. št. rimski imperij od Španije do Turčije </w:t>
      </w:r>
    </w:p>
    <w:p w:rsidR="009236E1" w:rsidRDefault="009236E1" w:rsidP="009236E1">
      <w:pPr>
        <w:pStyle w:val="Odstavekseznama"/>
        <w:rPr>
          <w:sz w:val="28"/>
          <w:szCs w:val="28"/>
        </w:rPr>
      </w:pPr>
    </w:p>
    <w:p w:rsidR="009236E1" w:rsidRDefault="009236E1" w:rsidP="009236E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* osvajalne vojne in propadanje kmetov dalo </w:t>
      </w:r>
      <w:r w:rsidRPr="00434023">
        <w:rPr>
          <w:b/>
          <w:sz w:val="28"/>
          <w:szCs w:val="28"/>
        </w:rPr>
        <w:t>na tisoče sužnje</w:t>
      </w:r>
      <w:r>
        <w:rPr>
          <w:sz w:val="28"/>
          <w:szCs w:val="28"/>
        </w:rPr>
        <w:t xml:space="preserve"> (državni, zasebni; </w:t>
      </w:r>
      <w:r w:rsidRPr="00434023">
        <w:rPr>
          <w:b/>
          <w:sz w:val="28"/>
          <w:szCs w:val="28"/>
        </w:rPr>
        <w:t>gladiatorji;</w:t>
      </w:r>
      <w:r>
        <w:rPr>
          <w:sz w:val="28"/>
          <w:szCs w:val="28"/>
        </w:rPr>
        <w:t xml:space="preserve"> </w:t>
      </w:r>
      <w:r w:rsidRPr="00434023">
        <w:rPr>
          <w:b/>
          <w:sz w:val="28"/>
          <w:szCs w:val="28"/>
        </w:rPr>
        <w:t>upori (</w:t>
      </w:r>
      <w:proofErr w:type="spellStart"/>
      <w:r w:rsidRPr="00434023">
        <w:rPr>
          <w:b/>
          <w:sz w:val="28"/>
          <w:szCs w:val="28"/>
        </w:rPr>
        <w:t>Spartak</w:t>
      </w:r>
      <w:proofErr w:type="spellEnd"/>
      <w:r>
        <w:rPr>
          <w:sz w:val="28"/>
          <w:szCs w:val="28"/>
        </w:rPr>
        <w:t>)</w:t>
      </w:r>
    </w:p>
    <w:p w:rsidR="009236E1" w:rsidRDefault="009236E1" w:rsidP="009236E1">
      <w:pPr>
        <w:pStyle w:val="Odstavekseznama"/>
        <w:rPr>
          <w:sz w:val="28"/>
          <w:szCs w:val="28"/>
        </w:rPr>
      </w:pPr>
    </w:p>
    <w:p w:rsidR="0019574A" w:rsidRPr="0019574A" w:rsidRDefault="0019574A" w:rsidP="0019574A">
      <w:pPr>
        <w:rPr>
          <w:sz w:val="28"/>
          <w:szCs w:val="28"/>
        </w:rPr>
      </w:pPr>
      <w:bookmarkStart w:id="0" w:name="_GoBack"/>
      <w:bookmarkEnd w:id="0"/>
    </w:p>
    <w:sectPr w:rsidR="0019574A" w:rsidRPr="0019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D2773CC"/>
    <w:multiLevelType w:val="hybridMultilevel"/>
    <w:tmpl w:val="A21CBF34"/>
    <w:lvl w:ilvl="0" w:tplc="53B83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07E7A"/>
    <w:multiLevelType w:val="hybridMultilevel"/>
    <w:tmpl w:val="5D865A8C"/>
    <w:lvl w:ilvl="0" w:tplc="30FE053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2921479"/>
    <w:multiLevelType w:val="hybridMultilevel"/>
    <w:tmpl w:val="8B943884"/>
    <w:lvl w:ilvl="0" w:tplc="9CB087F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112AC8"/>
    <w:multiLevelType w:val="hybridMultilevel"/>
    <w:tmpl w:val="EEA256F2"/>
    <w:lvl w:ilvl="0" w:tplc="E414999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7"/>
  </w:num>
  <w:num w:numId="23">
    <w:abstractNumId w:val="3"/>
  </w:num>
  <w:num w:numId="24">
    <w:abstractNumId w:val="2"/>
  </w:num>
  <w:num w:numId="25">
    <w:abstractNumId w:val="0"/>
  </w:num>
  <w:num w:numId="26">
    <w:abstractNumId w:val="0"/>
  </w:num>
  <w:num w:numId="27">
    <w:abstractNumId w:val="5"/>
  </w:num>
  <w:num w:numId="28">
    <w:abstractNumId w:val="6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4A"/>
    <w:rsid w:val="000176A3"/>
    <w:rsid w:val="000A6360"/>
    <w:rsid w:val="0019574A"/>
    <w:rsid w:val="003A0BD6"/>
    <w:rsid w:val="00412BA4"/>
    <w:rsid w:val="0041420D"/>
    <w:rsid w:val="00434023"/>
    <w:rsid w:val="004B7FDB"/>
    <w:rsid w:val="004D18ED"/>
    <w:rsid w:val="005F4AF9"/>
    <w:rsid w:val="00604B8A"/>
    <w:rsid w:val="007D52CE"/>
    <w:rsid w:val="009236E1"/>
    <w:rsid w:val="00937612"/>
    <w:rsid w:val="00B0480E"/>
    <w:rsid w:val="00B276D9"/>
    <w:rsid w:val="00C92147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5C0C"/>
  <w15:chartTrackingRefBased/>
  <w15:docId w15:val="{B3D79830-6B85-4BCB-BAA9-8778825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C92147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C921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3</cp:revision>
  <dcterms:created xsi:type="dcterms:W3CDTF">2021-10-19T08:40:00Z</dcterms:created>
  <dcterms:modified xsi:type="dcterms:W3CDTF">2021-10-19T08:45:00Z</dcterms:modified>
</cp:coreProperties>
</file>