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9B" w:rsidRPr="000060AB" w:rsidRDefault="00D6559B" w:rsidP="00D6559B">
      <w:pPr>
        <w:rPr>
          <w:b/>
          <w:sz w:val="36"/>
          <w:szCs w:val="36"/>
        </w:rPr>
      </w:pPr>
      <w:r w:rsidRPr="000060AB">
        <w:rPr>
          <w:b/>
          <w:sz w:val="36"/>
          <w:szCs w:val="36"/>
        </w:rPr>
        <w:t>Rimsko cesarstvo</w:t>
      </w:r>
      <w:r w:rsidR="002509B9" w:rsidRPr="000060AB">
        <w:rPr>
          <w:b/>
          <w:sz w:val="36"/>
          <w:szCs w:val="36"/>
        </w:rPr>
        <w:t xml:space="preserve"> (27. pr. n. št. do 476)</w:t>
      </w:r>
    </w:p>
    <w:p w:rsidR="000060AB" w:rsidRPr="000060AB" w:rsidRDefault="00D6559B" w:rsidP="00D6559B">
      <w:pPr>
        <w:pStyle w:val="Odstavekseznama"/>
        <w:numPr>
          <w:ilvl w:val="0"/>
          <w:numId w:val="28"/>
        </w:numPr>
        <w:rPr>
          <w:b/>
          <w:sz w:val="28"/>
          <w:szCs w:val="28"/>
        </w:rPr>
      </w:pPr>
      <w:r w:rsidRPr="000060AB">
        <w:rPr>
          <w:b/>
          <w:sz w:val="28"/>
          <w:szCs w:val="28"/>
          <w:u w:val="single"/>
        </w:rPr>
        <w:t>Okoli leta 100 pr. n. št. rimska država v veliko krizi</w:t>
      </w:r>
    </w:p>
    <w:p w:rsidR="00D6559B" w:rsidRPr="000060AB" w:rsidRDefault="00D6559B" w:rsidP="000060AB">
      <w:pPr>
        <w:pStyle w:val="Odstavekseznama"/>
        <w:ind w:left="1080"/>
        <w:rPr>
          <w:b/>
          <w:sz w:val="28"/>
          <w:szCs w:val="28"/>
        </w:rPr>
      </w:pPr>
      <w:r w:rsidRPr="000060AB">
        <w:rPr>
          <w:sz w:val="28"/>
          <w:szCs w:val="28"/>
        </w:rPr>
        <w:t xml:space="preserve"> (</w:t>
      </w:r>
      <w:r w:rsidRPr="000060AB">
        <w:rPr>
          <w:b/>
          <w:sz w:val="28"/>
          <w:szCs w:val="28"/>
        </w:rPr>
        <w:t>upori sužnjev in preb. v provincah (osvojena ozemlja), državljanske vojne, ki jih povzročajo bogataši, da bi dobili oblast)</w:t>
      </w:r>
      <w:r w:rsidR="002509B9" w:rsidRPr="000060AB">
        <w:rPr>
          <w:b/>
          <w:sz w:val="28"/>
          <w:szCs w:val="28"/>
        </w:rPr>
        <w:t>.</w:t>
      </w:r>
    </w:p>
    <w:p w:rsidR="0003516F" w:rsidRPr="000060AB" w:rsidRDefault="0003516F" w:rsidP="0003516F">
      <w:pPr>
        <w:pStyle w:val="Odstavekseznama"/>
        <w:ind w:left="1080"/>
        <w:rPr>
          <w:b/>
          <w:sz w:val="28"/>
          <w:szCs w:val="28"/>
        </w:rPr>
      </w:pPr>
    </w:p>
    <w:p w:rsidR="0003516F" w:rsidRPr="000060AB" w:rsidRDefault="002509B9" w:rsidP="0003516F">
      <w:pPr>
        <w:pStyle w:val="Odstavekseznama"/>
        <w:numPr>
          <w:ilvl w:val="0"/>
          <w:numId w:val="28"/>
        </w:numPr>
        <w:rPr>
          <w:b/>
          <w:sz w:val="28"/>
          <w:szCs w:val="28"/>
        </w:rPr>
      </w:pPr>
      <w:r w:rsidRPr="000060AB">
        <w:rPr>
          <w:sz w:val="28"/>
          <w:szCs w:val="28"/>
        </w:rPr>
        <w:t>Z</w:t>
      </w:r>
      <w:r w:rsidR="00D6559B" w:rsidRPr="000060AB">
        <w:rPr>
          <w:sz w:val="28"/>
          <w:szCs w:val="28"/>
        </w:rPr>
        <w:t xml:space="preserve">ato ideja, da bi oblast imel vladar (imajo pa republiko!!) </w:t>
      </w:r>
      <w:r w:rsidR="00D6559B" w:rsidRPr="000060AB">
        <w:rPr>
          <w:rFonts w:cs="Times New Roman"/>
          <w:sz w:val="28"/>
          <w:szCs w:val="28"/>
        </w:rPr>
        <w:t>→</w:t>
      </w:r>
      <w:r w:rsidR="00D6559B" w:rsidRPr="000060AB">
        <w:rPr>
          <w:sz w:val="28"/>
          <w:szCs w:val="28"/>
        </w:rPr>
        <w:t xml:space="preserve"> oblast prevzeli trije posamezniki (</w:t>
      </w:r>
      <w:r w:rsidR="000060AB" w:rsidRPr="000060AB">
        <w:rPr>
          <w:b/>
          <w:sz w:val="28"/>
          <w:szCs w:val="28"/>
        </w:rPr>
        <w:t xml:space="preserve">nov </w:t>
      </w:r>
      <w:r w:rsidR="00D6559B" w:rsidRPr="000060AB">
        <w:rPr>
          <w:b/>
          <w:sz w:val="28"/>
          <w:szCs w:val="28"/>
        </w:rPr>
        <w:t xml:space="preserve">način vladanja imenovan </w:t>
      </w:r>
      <w:r w:rsidR="00D6559B" w:rsidRPr="000060AB">
        <w:rPr>
          <w:b/>
          <w:sz w:val="28"/>
          <w:szCs w:val="28"/>
          <w:u w:val="single"/>
        </w:rPr>
        <w:t>triumvirat</w:t>
      </w:r>
      <w:r w:rsidR="00D6559B" w:rsidRPr="000060AB">
        <w:rPr>
          <w:sz w:val="28"/>
          <w:szCs w:val="28"/>
        </w:rPr>
        <w:t>)</w:t>
      </w:r>
      <w:r w:rsidRPr="000060AB">
        <w:rPr>
          <w:sz w:val="28"/>
          <w:szCs w:val="28"/>
        </w:rPr>
        <w:t>.</w:t>
      </w:r>
    </w:p>
    <w:p w:rsidR="0003516F" w:rsidRPr="000060AB" w:rsidRDefault="0003516F" w:rsidP="0003516F">
      <w:pPr>
        <w:rPr>
          <w:b/>
          <w:sz w:val="28"/>
          <w:szCs w:val="28"/>
        </w:rPr>
      </w:pPr>
    </w:p>
    <w:p w:rsidR="00D6559B" w:rsidRPr="000060AB" w:rsidRDefault="00D6559B" w:rsidP="00D6559B">
      <w:pPr>
        <w:pStyle w:val="Odstavekseznama"/>
        <w:numPr>
          <w:ilvl w:val="0"/>
          <w:numId w:val="28"/>
        </w:numPr>
        <w:rPr>
          <w:b/>
          <w:sz w:val="28"/>
          <w:szCs w:val="28"/>
        </w:rPr>
      </w:pPr>
      <w:r w:rsidRPr="000060AB">
        <w:rPr>
          <w:b/>
          <w:sz w:val="28"/>
          <w:szCs w:val="28"/>
          <w:u w:val="single"/>
        </w:rPr>
        <w:t>I. triumvirat</w:t>
      </w:r>
      <w:r w:rsidRPr="000060AB">
        <w:rPr>
          <w:b/>
          <w:sz w:val="28"/>
          <w:szCs w:val="28"/>
        </w:rPr>
        <w:t xml:space="preserve"> – najpomembnejši </w:t>
      </w:r>
      <w:r w:rsidRPr="000060AB">
        <w:rPr>
          <w:b/>
          <w:sz w:val="28"/>
          <w:szCs w:val="28"/>
          <w:u w:val="single"/>
        </w:rPr>
        <w:t>Gaj Julij Cezar</w:t>
      </w:r>
    </w:p>
    <w:p w:rsidR="0003516F" w:rsidRPr="000060AB" w:rsidRDefault="0003516F" w:rsidP="0003516F">
      <w:pPr>
        <w:ind w:left="1080"/>
        <w:rPr>
          <w:rFonts w:eastAsia="Times New Roman"/>
          <w:sz w:val="28"/>
          <w:szCs w:val="28"/>
        </w:rPr>
      </w:pPr>
      <w:r w:rsidRPr="000060AB">
        <w:rPr>
          <w:rFonts w:eastAsia="Times New Roman"/>
          <w:sz w:val="28"/>
          <w:szCs w:val="28"/>
        </w:rPr>
        <w:t xml:space="preserve">Bil je: 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vrhovni poveljnik (imperator),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 xml:space="preserve">vrhovni svečenik, 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po njem poimenovali mesec,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zelo priljubljen med ljudmi.</w:t>
      </w:r>
    </w:p>
    <w:p w:rsidR="0003516F" w:rsidRPr="000060AB" w:rsidRDefault="0003516F" w:rsidP="0003516F">
      <w:pPr>
        <w:ind w:left="1416"/>
        <w:rPr>
          <w:sz w:val="28"/>
          <w:szCs w:val="28"/>
        </w:rPr>
      </w:pPr>
      <w:r w:rsidRPr="000060AB">
        <w:rPr>
          <w:sz w:val="28"/>
          <w:szCs w:val="28"/>
        </w:rPr>
        <w:t>Ker si je pridobil preveč oblasti, so ga pristaši republike ubili.</w:t>
      </w:r>
    </w:p>
    <w:p w:rsidR="0003516F" w:rsidRPr="000060AB" w:rsidRDefault="0003516F" w:rsidP="0003516F">
      <w:pPr>
        <w:rPr>
          <w:sz w:val="28"/>
          <w:szCs w:val="28"/>
        </w:rPr>
      </w:pPr>
    </w:p>
    <w:p w:rsidR="0003516F" w:rsidRPr="000060AB" w:rsidRDefault="0003516F" w:rsidP="0003516F">
      <w:pPr>
        <w:pStyle w:val="Odstavekseznama"/>
        <w:numPr>
          <w:ilvl w:val="0"/>
          <w:numId w:val="28"/>
        </w:numPr>
        <w:rPr>
          <w:b/>
          <w:sz w:val="28"/>
          <w:szCs w:val="28"/>
        </w:rPr>
      </w:pPr>
      <w:r w:rsidRPr="000060AB">
        <w:rPr>
          <w:b/>
          <w:sz w:val="28"/>
          <w:szCs w:val="28"/>
          <w:u w:val="single"/>
        </w:rPr>
        <w:t>II. triumvirat</w:t>
      </w:r>
      <w:r w:rsidRPr="000060AB">
        <w:rPr>
          <w:b/>
          <w:sz w:val="28"/>
          <w:szCs w:val="28"/>
        </w:rPr>
        <w:t xml:space="preserve"> – najpomembnejši </w:t>
      </w:r>
      <w:r w:rsidRPr="000060AB">
        <w:rPr>
          <w:b/>
          <w:sz w:val="28"/>
          <w:szCs w:val="28"/>
          <w:u w:val="single"/>
        </w:rPr>
        <w:t>Gaj Oktavijan</w:t>
      </w:r>
    </w:p>
    <w:p w:rsidR="0003516F" w:rsidRPr="000060AB" w:rsidRDefault="0003516F" w:rsidP="0003516F">
      <w:pPr>
        <w:pStyle w:val="Odstavekseznama"/>
        <w:ind w:left="1080"/>
        <w:rPr>
          <w:sz w:val="28"/>
          <w:szCs w:val="28"/>
          <w:u w:val="single"/>
        </w:rPr>
      </w:pPr>
    </w:p>
    <w:p w:rsidR="0003516F" w:rsidRPr="000060AB" w:rsidRDefault="0003516F" w:rsidP="0003516F">
      <w:pPr>
        <w:ind w:left="372" w:firstLine="708"/>
        <w:rPr>
          <w:sz w:val="28"/>
          <w:szCs w:val="28"/>
        </w:rPr>
      </w:pPr>
      <w:r w:rsidRPr="000060AB">
        <w:rPr>
          <w:sz w:val="28"/>
          <w:szCs w:val="28"/>
        </w:rPr>
        <w:t xml:space="preserve">Bil je: 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vrhovni poveljnik (imperator),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 xml:space="preserve">vrhovni svečenik, </w:t>
      </w:r>
    </w:p>
    <w:p w:rsidR="002509B9" w:rsidRPr="000060AB" w:rsidRDefault="002509B9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podelili mu naziv Avgust (Vzvišeni)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po njem poimenovali mesec,</w:t>
      </w:r>
    </w:p>
    <w:p w:rsidR="0003516F" w:rsidRPr="000060AB" w:rsidRDefault="0003516F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dosmrtni ljudski tribun</w:t>
      </w:r>
    </w:p>
    <w:p w:rsidR="0003516F" w:rsidRPr="000060AB" w:rsidRDefault="002509B9" w:rsidP="0003516F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konzul</w:t>
      </w:r>
    </w:p>
    <w:p w:rsidR="002509B9" w:rsidRPr="000060AB" w:rsidRDefault="002509B9" w:rsidP="002509B9">
      <w:pPr>
        <w:ind w:left="708"/>
        <w:rPr>
          <w:sz w:val="28"/>
          <w:szCs w:val="28"/>
        </w:rPr>
      </w:pPr>
      <w:r w:rsidRPr="000060AB">
        <w:rPr>
          <w:sz w:val="28"/>
          <w:szCs w:val="28"/>
        </w:rPr>
        <w:t>V bistvu je bil cesar, a tega naziva ni imel (morda se je bal, da se mu bo zgodilo enako kot Cezarju).</w:t>
      </w:r>
    </w:p>
    <w:p w:rsidR="002509B9" w:rsidRPr="000060AB" w:rsidRDefault="002509B9" w:rsidP="002509B9">
      <w:pPr>
        <w:ind w:left="708"/>
        <w:rPr>
          <w:b/>
          <w:sz w:val="28"/>
          <w:szCs w:val="28"/>
        </w:rPr>
      </w:pPr>
      <w:r w:rsidRPr="000060AB">
        <w:rPr>
          <w:sz w:val="28"/>
          <w:szCs w:val="28"/>
        </w:rPr>
        <w:t xml:space="preserve">V času njegovega vladanja (27. pr. n. št. do 14 n. št.) je </w:t>
      </w:r>
      <w:r w:rsidRPr="000060AB">
        <w:rPr>
          <w:b/>
          <w:sz w:val="28"/>
          <w:szCs w:val="28"/>
        </w:rPr>
        <w:t>prišlo do razcveta države.</w:t>
      </w:r>
    </w:p>
    <w:p w:rsidR="002509B9" w:rsidRPr="000060AB" w:rsidRDefault="002509B9" w:rsidP="002509B9">
      <w:pPr>
        <w:ind w:left="708"/>
        <w:rPr>
          <w:sz w:val="28"/>
          <w:szCs w:val="28"/>
        </w:rPr>
      </w:pPr>
      <w:r w:rsidRPr="000060AB">
        <w:rPr>
          <w:sz w:val="28"/>
          <w:szCs w:val="28"/>
        </w:rPr>
        <w:t xml:space="preserve">Takšen način vladanja imenujemo </w:t>
      </w:r>
      <w:r w:rsidRPr="000060AB">
        <w:rPr>
          <w:b/>
          <w:sz w:val="28"/>
          <w:szCs w:val="28"/>
          <w:u w:val="single"/>
        </w:rPr>
        <w:t>principat</w:t>
      </w:r>
      <w:r w:rsidRPr="000060AB">
        <w:rPr>
          <w:b/>
          <w:sz w:val="28"/>
          <w:szCs w:val="28"/>
        </w:rPr>
        <w:t>.</w:t>
      </w:r>
    </w:p>
    <w:p w:rsidR="002509B9" w:rsidRPr="000060AB" w:rsidRDefault="002509B9" w:rsidP="002509B9">
      <w:pPr>
        <w:ind w:left="708"/>
        <w:rPr>
          <w:b/>
          <w:sz w:val="28"/>
          <w:szCs w:val="28"/>
        </w:rPr>
      </w:pPr>
      <w:r w:rsidRPr="000060AB">
        <w:rPr>
          <w:b/>
          <w:sz w:val="28"/>
          <w:szCs w:val="28"/>
        </w:rPr>
        <w:t>Začelo se je 200 letno obdobje rimskega miru (</w:t>
      </w:r>
      <w:proofErr w:type="spellStart"/>
      <w:r w:rsidRPr="000060AB">
        <w:rPr>
          <w:b/>
          <w:sz w:val="28"/>
          <w:szCs w:val="28"/>
          <w:u w:val="single"/>
        </w:rPr>
        <w:t>pax</w:t>
      </w:r>
      <w:proofErr w:type="spellEnd"/>
      <w:r w:rsidRPr="000060AB">
        <w:rPr>
          <w:b/>
          <w:sz w:val="28"/>
          <w:szCs w:val="28"/>
          <w:u w:val="single"/>
        </w:rPr>
        <w:t xml:space="preserve"> romana</w:t>
      </w:r>
      <w:r w:rsidRPr="000060AB">
        <w:rPr>
          <w:b/>
          <w:sz w:val="28"/>
          <w:szCs w:val="28"/>
        </w:rPr>
        <w:t>).</w:t>
      </w:r>
    </w:p>
    <w:p w:rsidR="002509B9" w:rsidRPr="000060AB" w:rsidRDefault="002509B9" w:rsidP="002509B9">
      <w:pPr>
        <w:rPr>
          <w:sz w:val="28"/>
          <w:szCs w:val="28"/>
        </w:rPr>
      </w:pPr>
    </w:p>
    <w:p w:rsidR="002509B9" w:rsidRPr="000060AB" w:rsidRDefault="002509B9" w:rsidP="002509B9">
      <w:pPr>
        <w:pStyle w:val="Odstavekseznama"/>
        <w:numPr>
          <w:ilvl w:val="0"/>
          <w:numId w:val="28"/>
        </w:numPr>
        <w:rPr>
          <w:sz w:val="28"/>
          <w:szCs w:val="28"/>
          <w:u w:val="single"/>
        </w:rPr>
      </w:pPr>
      <w:r w:rsidRPr="000060AB">
        <w:rPr>
          <w:b/>
          <w:sz w:val="28"/>
          <w:szCs w:val="28"/>
          <w:u w:val="single"/>
        </w:rPr>
        <w:t>Na osvojeni območji</w:t>
      </w:r>
      <w:r w:rsidR="0081258B" w:rsidRPr="000060AB">
        <w:rPr>
          <w:b/>
          <w:sz w:val="28"/>
          <w:szCs w:val="28"/>
          <w:u w:val="single"/>
        </w:rPr>
        <w:t>h</w:t>
      </w:r>
      <w:r w:rsidR="0081258B" w:rsidRPr="000060AB">
        <w:rPr>
          <w:b/>
          <w:sz w:val="28"/>
          <w:szCs w:val="28"/>
        </w:rPr>
        <w:t xml:space="preserve"> so Rimljani širili rimski način življenja</w:t>
      </w:r>
      <w:r w:rsidR="0081258B" w:rsidRPr="000060AB">
        <w:rPr>
          <w:sz w:val="28"/>
          <w:szCs w:val="28"/>
        </w:rPr>
        <w:t xml:space="preserve"> – ta več stoletni proces imenujemo </w:t>
      </w:r>
      <w:r w:rsidR="0081258B" w:rsidRPr="000060AB">
        <w:rPr>
          <w:b/>
          <w:sz w:val="28"/>
          <w:szCs w:val="28"/>
          <w:u w:val="single"/>
        </w:rPr>
        <w:t>romanizacija</w:t>
      </w:r>
      <w:r w:rsidR="0081258B" w:rsidRPr="000060AB">
        <w:rPr>
          <w:sz w:val="28"/>
          <w:szCs w:val="28"/>
          <w:u w:val="single"/>
        </w:rPr>
        <w:t>.</w:t>
      </w:r>
    </w:p>
    <w:p w:rsidR="0081258B" w:rsidRPr="000060AB" w:rsidRDefault="0081258B" w:rsidP="0081258B">
      <w:pPr>
        <w:pStyle w:val="Odstavekseznama"/>
        <w:ind w:left="1080"/>
        <w:rPr>
          <w:sz w:val="28"/>
          <w:szCs w:val="28"/>
          <w:u w:val="single"/>
        </w:rPr>
      </w:pPr>
    </w:p>
    <w:p w:rsidR="0081258B" w:rsidRPr="000060AB" w:rsidRDefault="0081258B" w:rsidP="0081258B">
      <w:pPr>
        <w:pStyle w:val="Odstavekseznama"/>
        <w:numPr>
          <w:ilvl w:val="0"/>
          <w:numId w:val="28"/>
        </w:numPr>
        <w:rPr>
          <w:sz w:val="28"/>
          <w:szCs w:val="28"/>
        </w:rPr>
      </w:pPr>
      <w:r w:rsidRPr="000060AB">
        <w:rPr>
          <w:sz w:val="28"/>
          <w:szCs w:val="28"/>
          <w:u w:val="single"/>
        </w:rPr>
        <w:t xml:space="preserve">Okoli leta 200 </w:t>
      </w:r>
      <w:r w:rsidRPr="000060AB">
        <w:rPr>
          <w:sz w:val="28"/>
          <w:szCs w:val="28"/>
        </w:rPr>
        <w:t xml:space="preserve">je rimski imperij </w:t>
      </w:r>
      <w:r w:rsidRPr="000060AB">
        <w:rPr>
          <w:sz w:val="28"/>
          <w:szCs w:val="28"/>
          <w:u w:val="single"/>
        </w:rPr>
        <w:t>ponovno prišel v veliko krizo</w:t>
      </w:r>
      <w:r w:rsidRPr="000060AB">
        <w:rPr>
          <w:sz w:val="28"/>
          <w:szCs w:val="28"/>
        </w:rPr>
        <w:t xml:space="preserve">, ki se je stopnjevala do njegovega </w:t>
      </w:r>
      <w:r w:rsidRPr="000060AB">
        <w:rPr>
          <w:b/>
          <w:sz w:val="28"/>
          <w:szCs w:val="28"/>
        </w:rPr>
        <w:t>propada konec 5. stol</w:t>
      </w:r>
      <w:r w:rsidRPr="000060AB">
        <w:rPr>
          <w:sz w:val="28"/>
          <w:szCs w:val="28"/>
        </w:rPr>
        <w:t>..</w:t>
      </w:r>
    </w:p>
    <w:p w:rsidR="0081258B" w:rsidRPr="000060AB" w:rsidRDefault="0081258B" w:rsidP="0081258B">
      <w:pPr>
        <w:pStyle w:val="Odstavekseznama"/>
        <w:rPr>
          <w:sz w:val="28"/>
          <w:szCs w:val="28"/>
        </w:rPr>
      </w:pPr>
    </w:p>
    <w:p w:rsidR="0081258B" w:rsidRPr="000060AB" w:rsidRDefault="0081258B" w:rsidP="0081258B">
      <w:pPr>
        <w:pStyle w:val="Odstavekseznama"/>
        <w:numPr>
          <w:ilvl w:val="0"/>
          <w:numId w:val="28"/>
        </w:numPr>
        <w:rPr>
          <w:sz w:val="28"/>
          <w:szCs w:val="28"/>
        </w:rPr>
      </w:pPr>
      <w:r w:rsidRPr="000060AB">
        <w:rPr>
          <w:b/>
          <w:sz w:val="28"/>
          <w:szCs w:val="28"/>
          <w:u w:val="single"/>
        </w:rPr>
        <w:t>Vzroki za krizo</w:t>
      </w:r>
      <w:r w:rsidRPr="000060AB">
        <w:rPr>
          <w:sz w:val="28"/>
          <w:szCs w:val="28"/>
        </w:rPr>
        <w:t xml:space="preserve"> so bili: </w:t>
      </w:r>
    </w:p>
    <w:p w:rsidR="0081258B" w:rsidRPr="000060AB" w:rsidRDefault="0081258B" w:rsidP="0081258B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vdori barbarskih ljudstev (Huni, Germani),</w:t>
      </w:r>
    </w:p>
    <w:p w:rsidR="0081258B" w:rsidRPr="000060AB" w:rsidRDefault="0081258B" w:rsidP="0081258B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 xml:space="preserve">province so bile izčrpane, </w:t>
      </w:r>
    </w:p>
    <w:p w:rsidR="0081258B" w:rsidRPr="000060AB" w:rsidRDefault="0081258B" w:rsidP="0081258B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 xml:space="preserve">vojaki v glavnem najemniki (bojujejo se le za plačilo), </w:t>
      </w:r>
    </w:p>
    <w:p w:rsidR="0081258B" w:rsidRPr="000060AB" w:rsidRDefault="0081258B" w:rsidP="0081258B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ker ni bilo več osvajanj, ni bilo več novih sužnjev,</w:t>
      </w:r>
    </w:p>
    <w:p w:rsidR="0081258B" w:rsidRPr="000060AB" w:rsidRDefault="0081258B" w:rsidP="0081258B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hitro menjevanje  cesarjev,</w:t>
      </w:r>
    </w:p>
    <w:p w:rsidR="0081258B" w:rsidRPr="000060AB" w:rsidRDefault="0081258B" w:rsidP="0081258B">
      <w:pPr>
        <w:pStyle w:val="Odstavekseznama"/>
        <w:numPr>
          <w:ilvl w:val="0"/>
          <w:numId w:val="29"/>
        </w:numPr>
        <w:rPr>
          <w:sz w:val="28"/>
          <w:szCs w:val="28"/>
        </w:rPr>
      </w:pPr>
      <w:r w:rsidRPr="000060AB">
        <w:rPr>
          <w:sz w:val="28"/>
          <w:szCs w:val="28"/>
        </w:rPr>
        <w:t>moralna kriza.</w:t>
      </w:r>
    </w:p>
    <w:p w:rsidR="00282881" w:rsidRPr="000060AB" w:rsidRDefault="00282881" w:rsidP="00282881">
      <w:pPr>
        <w:pStyle w:val="Odstavekseznama"/>
        <w:ind w:left="2070"/>
        <w:rPr>
          <w:sz w:val="28"/>
          <w:szCs w:val="28"/>
        </w:rPr>
      </w:pPr>
    </w:p>
    <w:p w:rsidR="00282881" w:rsidRPr="000060AB" w:rsidRDefault="00282881" w:rsidP="00282881">
      <w:pPr>
        <w:pStyle w:val="Odstavekseznama"/>
        <w:ind w:left="2070"/>
        <w:rPr>
          <w:sz w:val="28"/>
          <w:szCs w:val="28"/>
        </w:rPr>
      </w:pPr>
    </w:p>
    <w:p w:rsidR="000060AB" w:rsidRDefault="00282881" w:rsidP="00282881">
      <w:pPr>
        <w:pStyle w:val="Odstavekseznama"/>
        <w:numPr>
          <w:ilvl w:val="0"/>
          <w:numId w:val="28"/>
        </w:numPr>
        <w:rPr>
          <w:sz w:val="28"/>
          <w:szCs w:val="28"/>
        </w:rPr>
      </w:pPr>
      <w:r w:rsidRPr="000060AB">
        <w:rPr>
          <w:b/>
          <w:sz w:val="28"/>
          <w:szCs w:val="28"/>
          <w:u w:val="single"/>
        </w:rPr>
        <w:t>Krizo skušali premagati s številnimi reformami, a neuspešno</w:t>
      </w:r>
      <w:r w:rsidRPr="000060AB">
        <w:rPr>
          <w:sz w:val="28"/>
          <w:szCs w:val="28"/>
        </w:rPr>
        <w:t xml:space="preserve"> </w:t>
      </w:r>
    </w:p>
    <w:p w:rsidR="00282881" w:rsidRPr="000060AB" w:rsidRDefault="00282881" w:rsidP="000060AB">
      <w:pPr>
        <w:pStyle w:val="Odstavekseznama"/>
        <w:ind w:left="1080"/>
        <w:rPr>
          <w:sz w:val="28"/>
          <w:szCs w:val="28"/>
        </w:rPr>
      </w:pPr>
      <w:r w:rsidRPr="000060AB">
        <w:rPr>
          <w:sz w:val="28"/>
          <w:szCs w:val="28"/>
        </w:rPr>
        <w:t>(leta 395 razdelili imperij na Zahodnorimsko (Rim) in Vzhodnorimsko (Bizanc) cesarstvo, a tudi to ni rešilo problemov).</w:t>
      </w:r>
    </w:p>
    <w:p w:rsidR="00282881" w:rsidRPr="000060AB" w:rsidRDefault="00282881" w:rsidP="00282881">
      <w:pPr>
        <w:rPr>
          <w:sz w:val="28"/>
          <w:szCs w:val="28"/>
        </w:rPr>
      </w:pPr>
    </w:p>
    <w:p w:rsidR="00282881" w:rsidRPr="000060AB" w:rsidRDefault="00282881" w:rsidP="00282881">
      <w:pPr>
        <w:pStyle w:val="Odstavekseznama"/>
        <w:numPr>
          <w:ilvl w:val="0"/>
          <w:numId w:val="28"/>
        </w:numPr>
        <w:rPr>
          <w:b/>
          <w:sz w:val="28"/>
          <w:szCs w:val="28"/>
        </w:rPr>
      </w:pPr>
      <w:r w:rsidRPr="000060AB">
        <w:rPr>
          <w:b/>
          <w:sz w:val="28"/>
          <w:szCs w:val="28"/>
          <w:u w:val="single"/>
        </w:rPr>
        <w:t>Leto 476</w:t>
      </w:r>
      <w:r w:rsidRPr="000060AB">
        <w:rPr>
          <w:b/>
          <w:sz w:val="28"/>
          <w:szCs w:val="28"/>
        </w:rPr>
        <w:t xml:space="preserve"> zgodovinopisje šteje za </w:t>
      </w:r>
      <w:r w:rsidRPr="000060AB">
        <w:rPr>
          <w:b/>
          <w:sz w:val="28"/>
          <w:szCs w:val="28"/>
          <w:u w:val="single"/>
        </w:rPr>
        <w:t>konec Zahodnorimske države</w:t>
      </w:r>
      <w:r w:rsidRPr="000060AB">
        <w:rPr>
          <w:b/>
          <w:sz w:val="28"/>
          <w:szCs w:val="28"/>
        </w:rPr>
        <w:t>, Vzhodnorimska (Bizantinsko cesarstvo) pa je obstajalo vse do leta 1453</w:t>
      </w:r>
      <w:r w:rsidR="00724EDD" w:rsidRPr="000060AB">
        <w:rPr>
          <w:b/>
          <w:sz w:val="28"/>
          <w:szCs w:val="28"/>
        </w:rPr>
        <w:t>.</w:t>
      </w:r>
    </w:p>
    <w:p w:rsidR="0081258B" w:rsidRPr="000060AB" w:rsidRDefault="0081258B" w:rsidP="0081258B">
      <w:pPr>
        <w:pStyle w:val="Odstavekseznama"/>
        <w:ind w:left="1080"/>
        <w:rPr>
          <w:sz w:val="28"/>
          <w:szCs w:val="28"/>
        </w:rPr>
      </w:pPr>
    </w:p>
    <w:p w:rsidR="002509B9" w:rsidRPr="000060AB" w:rsidRDefault="002509B9" w:rsidP="002509B9">
      <w:pPr>
        <w:ind w:left="708"/>
        <w:rPr>
          <w:sz w:val="28"/>
          <w:szCs w:val="28"/>
        </w:rPr>
      </w:pPr>
    </w:p>
    <w:p w:rsidR="0003516F" w:rsidRPr="000060AB" w:rsidRDefault="0003516F" w:rsidP="0003516F">
      <w:pPr>
        <w:rPr>
          <w:sz w:val="28"/>
          <w:szCs w:val="28"/>
        </w:rPr>
      </w:pPr>
      <w:bookmarkStart w:id="0" w:name="_GoBack"/>
      <w:bookmarkEnd w:id="0"/>
    </w:p>
    <w:p w:rsidR="0003516F" w:rsidRPr="000060AB" w:rsidRDefault="0003516F" w:rsidP="0003516F">
      <w:pPr>
        <w:pStyle w:val="Odstavekseznama"/>
        <w:ind w:left="1080"/>
        <w:rPr>
          <w:sz w:val="28"/>
          <w:szCs w:val="28"/>
        </w:rPr>
      </w:pPr>
    </w:p>
    <w:p w:rsidR="0003516F" w:rsidRPr="000060AB" w:rsidRDefault="0003516F" w:rsidP="0003516F">
      <w:pPr>
        <w:pStyle w:val="Odstavekseznama"/>
        <w:ind w:left="1080"/>
        <w:rPr>
          <w:sz w:val="28"/>
          <w:szCs w:val="28"/>
        </w:rPr>
      </w:pPr>
    </w:p>
    <w:p w:rsidR="0003516F" w:rsidRPr="000060AB" w:rsidRDefault="0003516F" w:rsidP="0003516F">
      <w:pPr>
        <w:pStyle w:val="Odstavekseznama"/>
        <w:ind w:left="2070"/>
        <w:rPr>
          <w:sz w:val="28"/>
          <w:szCs w:val="28"/>
        </w:rPr>
      </w:pPr>
    </w:p>
    <w:p w:rsidR="00412BA4" w:rsidRPr="000060AB" w:rsidRDefault="00412BA4">
      <w:pPr>
        <w:rPr>
          <w:sz w:val="28"/>
          <w:szCs w:val="28"/>
        </w:rPr>
      </w:pPr>
    </w:p>
    <w:sectPr w:rsidR="00412BA4" w:rsidRPr="0000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2B3828"/>
    <w:multiLevelType w:val="hybridMultilevel"/>
    <w:tmpl w:val="F7BA271E"/>
    <w:lvl w:ilvl="0" w:tplc="4FA60004">
      <w:numFmt w:val="bullet"/>
      <w:lvlText w:val=""/>
      <w:lvlJc w:val="left"/>
      <w:pPr>
        <w:ind w:left="207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F66AE0"/>
    <w:multiLevelType w:val="hybridMultilevel"/>
    <w:tmpl w:val="CA8AC3AE"/>
    <w:lvl w:ilvl="0" w:tplc="26EC7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051C8"/>
    <w:multiLevelType w:val="hybridMultilevel"/>
    <w:tmpl w:val="05A28DB6"/>
    <w:lvl w:ilvl="0" w:tplc="8D4C14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8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8"/>
  </w:num>
  <w:num w:numId="23">
    <w:abstractNumId w:val="4"/>
  </w:num>
  <w:num w:numId="24">
    <w:abstractNumId w:val="2"/>
  </w:num>
  <w:num w:numId="25">
    <w:abstractNumId w:val="0"/>
  </w:num>
  <w:num w:numId="26">
    <w:abstractNumId w:val="0"/>
  </w:num>
  <w:num w:numId="27">
    <w:abstractNumId w:val="6"/>
  </w:num>
  <w:num w:numId="28">
    <w:abstractNumId w:val="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9B"/>
    <w:rsid w:val="000060AB"/>
    <w:rsid w:val="000176A3"/>
    <w:rsid w:val="0003516F"/>
    <w:rsid w:val="000A6360"/>
    <w:rsid w:val="002509B9"/>
    <w:rsid w:val="00282881"/>
    <w:rsid w:val="002A228F"/>
    <w:rsid w:val="003A0BD6"/>
    <w:rsid w:val="00412BA4"/>
    <w:rsid w:val="0041420D"/>
    <w:rsid w:val="004B7FDB"/>
    <w:rsid w:val="00724EDD"/>
    <w:rsid w:val="007D52CE"/>
    <w:rsid w:val="0081258B"/>
    <w:rsid w:val="00B0480E"/>
    <w:rsid w:val="00B276D9"/>
    <w:rsid w:val="00D6559B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1557"/>
  <w15:chartTrackingRefBased/>
  <w15:docId w15:val="{AB7B4CBE-7E37-46D1-BC42-8DBAF060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59B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6559B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D65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2021-10-19T08:52:00Z</dcterms:created>
  <dcterms:modified xsi:type="dcterms:W3CDTF">2021-10-19T08:52:00Z</dcterms:modified>
</cp:coreProperties>
</file>